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5C" w:rsidRDefault="00A0055C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A0055C" w:rsidRDefault="00A0055C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A0055C" w:rsidRDefault="00A0055C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A0055C" w:rsidRDefault="00A0055C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A0055C" w:rsidRDefault="00A0055C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A0055C" w:rsidRDefault="00A0055C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A0055C" w:rsidRDefault="00A0055C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A0055C" w:rsidRDefault="00A0055C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A0055C" w:rsidRDefault="00A0055C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A0055C" w:rsidRDefault="00A0055C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A0055C" w:rsidRDefault="00A0055C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A0055C" w:rsidRDefault="00A0055C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A0055C" w:rsidRDefault="00A0055C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A0055C" w:rsidRDefault="00A0055C" w:rsidP="00C03E89">
      <w:pPr>
        <w:spacing w:line="360" w:lineRule="auto"/>
        <w:ind w:right="0"/>
        <w:rPr>
          <w:rFonts w:ascii="Arial" w:hAnsi="Arial" w:cs="Arial"/>
          <w:sz w:val="24"/>
          <w:szCs w:val="24"/>
        </w:rPr>
      </w:pPr>
    </w:p>
    <w:p w:rsidR="00A0055C" w:rsidRPr="006C6A28" w:rsidRDefault="00A0055C" w:rsidP="00C03E89">
      <w:pPr>
        <w:spacing w:line="360" w:lineRule="auto"/>
        <w:ind w:right="0"/>
        <w:rPr>
          <w:rFonts w:ascii="Times New Roman" w:hAnsi="Times New Roman"/>
          <w:b/>
          <w:sz w:val="52"/>
          <w:szCs w:val="52"/>
        </w:rPr>
      </w:pPr>
      <w:r w:rsidRPr="006C6A28">
        <w:rPr>
          <w:rFonts w:ascii="Times New Roman" w:hAnsi="Times New Roman"/>
          <w:b/>
          <w:sz w:val="52"/>
          <w:szCs w:val="52"/>
        </w:rPr>
        <w:t>«Как защитить детей от негативного воздействия Интернета?»</w:t>
      </w:r>
    </w:p>
    <w:p w:rsidR="00A0055C" w:rsidRPr="006C6A28" w:rsidRDefault="00A0055C" w:rsidP="00C03E89">
      <w:pPr>
        <w:spacing w:line="360" w:lineRule="auto"/>
        <w:ind w:right="0"/>
        <w:rPr>
          <w:rFonts w:ascii="Times New Roman" w:hAnsi="Times New Roman"/>
          <w:b/>
          <w:sz w:val="52"/>
          <w:szCs w:val="52"/>
        </w:rPr>
      </w:pPr>
    </w:p>
    <w:p w:rsidR="00A0055C" w:rsidRPr="006C6A28" w:rsidRDefault="00A0055C" w:rsidP="00C03E89">
      <w:pPr>
        <w:spacing w:line="360" w:lineRule="auto"/>
        <w:ind w:right="0"/>
        <w:rPr>
          <w:rFonts w:ascii="Times New Roman" w:hAnsi="Times New Roman"/>
          <w:b/>
          <w:sz w:val="52"/>
          <w:szCs w:val="52"/>
        </w:rPr>
      </w:pPr>
    </w:p>
    <w:p w:rsidR="00A0055C" w:rsidRDefault="00A0055C" w:rsidP="00C03E89">
      <w:pPr>
        <w:spacing w:line="360" w:lineRule="auto"/>
        <w:ind w:right="0"/>
        <w:rPr>
          <w:rFonts w:ascii="Arial" w:hAnsi="Arial" w:cs="Arial"/>
          <w:b/>
          <w:sz w:val="52"/>
          <w:szCs w:val="52"/>
        </w:rPr>
      </w:pPr>
    </w:p>
    <w:p w:rsidR="00A0055C" w:rsidRDefault="00A0055C" w:rsidP="00C03E89">
      <w:pPr>
        <w:spacing w:line="360" w:lineRule="auto"/>
        <w:ind w:right="0"/>
        <w:rPr>
          <w:rFonts w:ascii="Arial" w:hAnsi="Arial" w:cs="Arial"/>
          <w:b/>
          <w:sz w:val="52"/>
          <w:szCs w:val="52"/>
        </w:rPr>
      </w:pPr>
    </w:p>
    <w:p w:rsidR="00A0055C" w:rsidRDefault="00A0055C" w:rsidP="00C03E89">
      <w:pPr>
        <w:spacing w:line="360" w:lineRule="auto"/>
        <w:ind w:right="0"/>
        <w:rPr>
          <w:rFonts w:ascii="Arial" w:hAnsi="Arial" w:cs="Arial"/>
          <w:b/>
          <w:sz w:val="52"/>
          <w:szCs w:val="52"/>
        </w:rPr>
      </w:pPr>
    </w:p>
    <w:p w:rsidR="00A0055C" w:rsidRDefault="00A0055C" w:rsidP="00160ED6">
      <w:pPr>
        <w:spacing w:line="360" w:lineRule="auto"/>
        <w:ind w:right="0"/>
        <w:jc w:val="both"/>
        <w:rPr>
          <w:rFonts w:ascii="Arial" w:hAnsi="Arial" w:cs="Arial"/>
          <w:b/>
          <w:sz w:val="52"/>
          <w:szCs w:val="52"/>
        </w:rPr>
      </w:pPr>
    </w:p>
    <w:p w:rsidR="00A0055C" w:rsidRDefault="00A0055C" w:rsidP="00176844">
      <w:pPr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055C" w:rsidRDefault="00A0055C" w:rsidP="00176844">
      <w:pPr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</w:p>
    <w:p w:rsidR="00A0055C" w:rsidRDefault="00A0055C" w:rsidP="00176844">
      <w:pPr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</w:p>
    <w:p w:rsidR="00A0055C" w:rsidRDefault="00A0055C" w:rsidP="00176844">
      <w:pPr>
        <w:spacing w:line="360" w:lineRule="auto"/>
        <w:ind w:right="0"/>
        <w:jc w:val="both"/>
        <w:rPr>
          <w:rFonts w:ascii="Arial" w:hAnsi="Arial" w:cs="Arial"/>
          <w:sz w:val="24"/>
          <w:szCs w:val="24"/>
        </w:rPr>
      </w:pPr>
    </w:p>
    <w:p w:rsidR="00A0055C" w:rsidRPr="006C6A28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Arial" w:hAnsi="Arial" w:cs="Arial"/>
          <w:sz w:val="28"/>
          <w:szCs w:val="28"/>
        </w:rPr>
        <w:tab/>
      </w:r>
      <w:r w:rsidRPr="006C6A28">
        <w:rPr>
          <w:rFonts w:ascii="Times New Roman" w:hAnsi="Times New Roman"/>
          <w:sz w:val="28"/>
          <w:szCs w:val="28"/>
        </w:rPr>
        <w:t>Изобретение Интернета поистине одно из величайших изобретений человечества, которое позволило стереть границы общения, предоставляя неограниченные возможности обмена информацией. Это же главное достоинство всемирной сети может использоваться отнюдь не в мирных целях. С каждым годом растет количество сайтов, направленных на пропаганду расовой, религиозной и других форм нетерпимости, жестокости, терроризма и насилия. Влияние Интернета на человека становиться все значительней, и в первую очередь, этому влиянию подвержены молодые люди, дети.</w:t>
      </w:r>
    </w:p>
    <w:p w:rsidR="00A0055C" w:rsidRPr="006C6A28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ab/>
        <w:t>Как защитить детей от негативного воздействия Интернета? Об этом шла речь на Международной конференции «Безопасность детей в Интернете», организованной Союзом Балтийских государств 12-13 ноября в Москве.</w:t>
      </w:r>
    </w:p>
    <w:p w:rsidR="00A0055C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ab/>
        <w:t>Актуальность и своевременность проведения такой конференции были подтверждены докладами и исследованиями, проведенными российскими и европейскими специалистами, с результатами некоторых из них хотелось бы познакомить вас.</w:t>
      </w:r>
    </w:p>
    <w:p w:rsidR="00A0055C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BC610D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Pr="006C6A28" w:rsidRDefault="00A0055C" w:rsidP="00BC610D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Pr="006C6A28" w:rsidRDefault="00A0055C" w:rsidP="00254CC7">
      <w:pPr>
        <w:spacing w:line="360" w:lineRule="auto"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В России главные пользователи интернета – дети. Это подтверждается исследованием «Российские школьники как пользователи Интернета: типы и группы риска», проведенным Фондом развития Интернет в 17 регионах Российской Федерации. В ходе исследования было опрошено свыше 4000 школьников от 14 до 17 лет. Оказалось, что в России интернетом пользуются 90% подростков, и только 30% российских взрослых. Для сравнения – Евросоюзе процентное соотношение подростков и взрослых – пользователей интернета почти равно (более 80% и тех и других). В настоящее время интернет стал доступен практически всем школьникам. И если в школах установлены программы, ограничивающие доступ на какие-либо сайты, то дома такие программы, как правило, не используются. И если только треть взрослых россиян активно использует интернет, остальные семьдесят процентов, даже если и пользуются им изредка, не обладают знаниями, позволяющими оградить или предвидеть те опасности, которые может в себе содержать глобальная сеть для детей. Получается, что большинство российских детей в интернете предоставлены сами себе. Так, согласно исследованию, более 60% школьников указали, что их родители разрешают им свободно пользоваться интернетом, не ограничивая во времени, и только чуть больше 10% указали, что родители устанавливают им временной режим и следят за тем, какие сайты они посещают.</w:t>
      </w:r>
    </w:p>
    <w:p w:rsidR="00A0055C" w:rsidRPr="006C6A28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ab/>
        <w:t>Можно сказать, что с развитием технологий мир вошел в новую информационную эру. Как было заявлено на Всемирной встрече на высшем уровне по вопросам информационного общества (WSIS), «при благоприятных условиях информационные и коммуникационные технологии могут стать мощным инструментом, повышая производительность, вызывая экономический рост, появление рабочих мест, увеличивая трудоспособность и в целом улучшая качество жизни. Они также могут содействовать диалогу между народами, нациями и цивилизациями».</w:t>
      </w:r>
    </w:p>
    <w:p w:rsidR="00A0055C" w:rsidRPr="006C6A28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ab/>
        <w:t>Для современных детей интернет если не заменил, то уж точно оставил позади другие источники информации, такие как книги, журналы и газеты. Проведенное Фондом развития Интернет исследование подтверждает, что интернет для школьников стал вторым по значимости (после родителей) источником информации. Каждый российский школьник проводит в интернете несколько часов в день: дети ведут блоги, слушают музыку, смотрят видео, общаются с друзьями через скайп, в чатах и социальных сетях, играют в онлайн - игры и прочее. Как все это может нанести вред детям?</w:t>
      </w:r>
    </w:p>
    <w:p w:rsidR="00A0055C" w:rsidRPr="006C6A28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ab/>
        <w:t>Как отмечали выступающие на конференции, дети, как правило, очень любопытны, доверчивы, легко идут на контакт, поскольку в виртуальном пространстве чувствуют себя защищенными. И это делает их уязвимыми и незащищенными перед специфичными преступными намерениями как некоторых взрослых, так и сверстников.</w:t>
      </w:r>
    </w:p>
    <w:p w:rsidR="00A0055C" w:rsidRPr="006C6A28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ab/>
        <w:t>В интернете большой популярностью пользуются всевозможные чаты, социальные сети, в которых, казалось бы, легко заводить новых друзей, знакомых. Однако, на самом деле не все так просто. Например, взрослый человек знакомится с ребенком, играет роль понимающего, интересного собеседника, сопереживает проблемам, которыми с ним делится ребенок. В глазах ребенка становится лучшим другом, назначаются уже встречи в реальной жизни, что может привести к сексуальным домогательствам, насилию, запугиванию, шантажу. И таким образом, невинное, казалось бы, знакомство в социальной сети или чате, может привести к реальному насилию, которое может впоследствии сломать жизнь ребенка. Специалисты исп</w:t>
      </w:r>
      <w:r>
        <w:rPr>
          <w:rFonts w:ascii="Times New Roman" w:hAnsi="Times New Roman"/>
          <w:sz w:val="28"/>
          <w:szCs w:val="28"/>
        </w:rPr>
        <w:t>ользуют специальный термин – он</w:t>
      </w:r>
      <w:r w:rsidRPr="006C6A28">
        <w:rPr>
          <w:rFonts w:ascii="Times New Roman" w:hAnsi="Times New Roman"/>
          <w:sz w:val="28"/>
          <w:szCs w:val="28"/>
        </w:rPr>
        <w:t>лайн – груминг, т.е. знакомство с ребенком с целью дальнейшего сексуального контакта.</w:t>
      </w:r>
    </w:p>
    <w:p w:rsidR="00A0055C" w:rsidRPr="006C6A28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ab/>
        <w:t>Здесь мы подошли к главной угрозе, которая активно обсуждалась на конференции – к детской порнографии. По официальным данным киберполицейских спрос на порнографические ресурсы неуклонно растет. И особую остроту в последнее время приобрел вопрос детской порнографии. По данным МВД России, в Интернете функционирует около 300 миллионов ресурсов с детской порнографией.</w:t>
      </w:r>
    </w:p>
    <w:p w:rsidR="00A0055C" w:rsidRPr="006C6A28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ab/>
        <w:t xml:space="preserve">Статистические же данные популярности интернет – ресурсов с подобным содержанием, свидетельствует о том, что средний возраст первого захода на порнографические сайты составляет 11 лет. Мы с вами в последнее время все чаще становимся свидетелями сцен физического и психологического насилия по отношению к людям, распространяемым в интернете, заснятым на мобильные средства связи. Широкое использование детьми и молодежью мобильных телефонов также способствует сексуальной эксплуатации детей, обеспечивая средства для легкого производства и распространения изображений, содержащих насилие. На конференции говорилось о том, что подобные видео, снимки могут привести к серьезным психическим проблемам у ребенка. Дети же, непосредственно изображенные на фото видео, испытывают чувство депрессии, страха, тревоги, смятения, в то же время стыд и боязнь огласки может быть одним из методов заставить жертву сохранять молчание. Снимки и видео, порочащие достоинство ребенка, используемые для запугивания, шантажа, издевательств, как со стороны знакомых, так и анонимных преследователей, могут подвести ребенка к суициду, несмотря, в частности, на то, что могут быть сделаны посредством компьютерного монтажа или с использованием любых других электронных средств, скрытых от жертвы. В России наиболее распространенной формой таких издевательств является рассылка сообщений оскорбительного содержания по электронной почте, интернет и </w:t>
      </w:r>
      <w:r w:rsidRPr="006C6A28">
        <w:rPr>
          <w:rFonts w:ascii="Times New Roman" w:hAnsi="Times New Roman"/>
          <w:sz w:val="28"/>
          <w:szCs w:val="28"/>
          <w:lang w:val="en-US"/>
        </w:rPr>
        <w:t>SMS</w:t>
      </w:r>
      <w:r w:rsidRPr="006C6A28">
        <w:rPr>
          <w:rFonts w:ascii="Times New Roman" w:hAnsi="Times New Roman"/>
          <w:sz w:val="28"/>
          <w:szCs w:val="28"/>
        </w:rPr>
        <w:t>-сообщениях. Такое явление получило название кибербуллинг или кибериздевательство.</w:t>
      </w:r>
    </w:p>
    <w:p w:rsidR="00A0055C" w:rsidRPr="006C6A28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ab/>
        <w:t>Отдельно стоит такое явление как киберсуицид – самоубийства, спровоцированные  интернетом. Появление подобного феномена является ярким примером мощного воздействия, оказываемого интернетом на массовое сознание. Одним из видов киберсуицидов являются «согласованные самоубийства», совершаемые группой людей по договоренности. И второй – это веб-сайты, описывающие и иллюстрирующие способы свести счеты с жизнью, в частности, информирующие о смертельных дозах лекарственных препаратов. По мнению ученых, такие ве</w:t>
      </w:r>
      <w:r>
        <w:rPr>
          <w:rFonts w:ascii="Times New Roman" w:hAnsi="Times New Roman"/>
          <w:sz w:val="28"/>
          <w:szCs w:val="28"/>
        </w:rPr>
        <w:t>б</w:t>
      </w:r>
      <w:r w:rsidRPr="006C6A28">
        <w:rPr>
          <w:rFonts w:ascii="Times New Roman" w:hAnsi="Times New Roman"/>
          <w:sz w:val="28"/>
          <w:szCs w:val="28"/>
        </w:rPr>
        <w:t>-ресурсы могут подтолкнуть к попытке самоубийства лиц с неустойчивой психикой, особенно подростков.</w:t>
      </w:r>
    </w:p>
    <w:p w:rsidR="00A0055C" w:rsidRPr="006C6A28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ab/>
        <w:t>Результаты исследования детской аудитории Интернета в России, проведенного компанией «RUметрика» показали, что более половины опрошенных детей сталкивались с агрессивными ресурсами в Интернет. Родителям стоит задуматься, какие сайты посещает их ребенок. Ведь многочисленные исследования доказывают, что существует прямая зависимость между просмотром сцен насилия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6A28">
        <w:rPr>
          <w:rFonts w:ascii="Times New Roman" w:hAnsi="Times New Roman"/>
          <w:sz w:val="28"/>
          <w:szCs w:val="28"/>
        </w:rPr>
        <w:t>и жестокости в СМИ и ростом агрессии. По мнению ученых, «виртуальное насилие может вызвать у человека агрессивное мышление, отношение, поведение, а также на короткий период снизить социальную активность».</w:t>
      </w:r>
    </w:p>
    <w:p w:rsidR="00A0055C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ab/>
        <w:t>Кто осведомлен – тот вооружен! Отпускать ребенка в свободное плавание по всемирной сети, не вооружив его знаниями, по меньшей мере, неосмотрительно. Не будьте равнодушными, прикрываясь незнанием и уповая на авось, иначе, ваш ребенок может быть подвержен опасности. В силах и возможностях родителей оградить детей от опасного и нежелательного для детской психики контента, а также предупредить своего ребенка о потенциальных опасностях, о том, как можно общаться и использовать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A0055C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Pr="006C6A28" w:rsidRDefault="00A0055C" w:rsidP="00176844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Pr="006C6A28" w:rsidRDefault="00A0055C" w:rsidP="00315A8D">
      <w:pPr>
        <w:spacing w:line="360" w:lineRule="auto"/>
        <w:ind w:right="0"/>
        <w:rPr>
          <w:rFonts w:ascii="Times New Roman" w:hAnsi="Times New Roman"/>
          <w:b/>
          <w:i/>
          <w:sz w:val="28"/>
          <w:szCs w:val="28"/>
        </w:rPr>
      </w:pPr>
      <w:r w:rsidRPr="006C6A28">
        <w:rPr>
          <w:rFonts w:ascii="Times New Roman" w:hAnsi="Times New Roman"/>
          <w:b/>
          <w:i/>
          <w:sz w:val="28"/>
          <w:szCs w:val="28"/>
        </w:rPr>
        <w:t>Как защититься от интернет – угроз?</w:t>
      </w:r>
    </w:p>
    <w:p w:rsidR="00A0055C" w:rsidRPr="006C6A28" w:rsidRDefault="00A0055C" w:rsidP="00315A8D">
      <w:pPr>
        <w:spacing w:line="360" w:lineRule="auto"/>
        <w:ind w:right="0"/>
        <w:rPr>
          <w:rFonts w:ascii="Times New Roman" w:hAnsi="Times New Roman"/>
          <w:b/>
          <w:i/>
          <w:sz w:val="28"/>
          <w:szCs w:val="28"/>
        </w:rPr>
      </w:pPr>
    </w:p>
    <w:p w:rsidR="00A0055C" w:rsidRPr="006C6A28" w:rsidRDefault="00A0055C" w:rsidP="00315A8D">
      <w:pPr>
        <w:spacing w:line="360" w:lineRule="auto"/>
        <w:ind w:right="0"/>
        <w:rPr>
          <w:rFonts w:ascii="Times New Roman" w:hAnsi="Times New Roman"/>
          <w:b/>
          <w:i/>
          <w:sz w:val="28"/>
          <w:szCs w:val="28"/>
        </w:rPr>
      </w:pPr>
      <w:r w:rsidRPr="006C6A28">
        <w:rPr>
          <w:rFonts w:ascii="Times New Roman" w:hAnsi="Times New Roman"/>
          <w:b/>
          <w:i/>
          <w:sz w:val="28"/>
          <w:szCs w:val="28"/>
        </w:rPr>
        <w:t>Памятка для школьников, учителей, родителей</w:t>
      </w:r>
    </w:p>
    <w:p w:rsidR="00A0055C" w:rsidRPr="006C6A28" w:rsidRDefault="00A0055C" w:rsidP="00315A8D">
      <w:pPr>
        <w:spacing w:line="360" w:lineRule="auto"/>
        <w:ind w:right="0"/>
        <w:rPr>
          <w:rFonts w:ascii="Times New Roman" w:hAnsi="Times New Roman"/>
          <w:b/>
          <w:i/>
          <w:sz w:val="28"/>
          <w:szCs w:val="28"/>
        </w:rPr>
      </w:pPr>
    </w:p>
    <w:p w:rsidR="00A0055C" w:rsidRPr="006C6A28" w:rsidRDefault="00A0055C" w:rsidP="00315A8D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ab/>
        <w:t>Родители вполне в состоянии избавить своего ребенка от возникновения интернет – зависимости – причем задолго до того, как это придется делать психологу или психиатру. Специалистами разных стран и разного профиля установлено, что для этого необходимо</w:t>
      </w:r>
    </w:p>
    <w:p w:rsidR="00A0055C" w:rsidRPr="006C6A28" w:rsidRDefault="00A0055C" w:rsidP="00315A8D">
      <w:pPr>
        <w:pStyle w:val="ListParagraph"/>
        <w:numPr>
          <w:ilvl w:val="0"/>
          <w:numId w:val="8"/>
        </w:num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Как можно больше общаться с ребенком.</w:t>
      </w:r>
    </w:p>
    <w:p w:rsidR="00A0055C" w:rsidRPr="006C6A28" w:rsidRDefault="00A0055C" w:rsidP="00C223BC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Дети, не обделенные родительским вниманием не станут искать утешения в уничтожении монстров, поскольку не будут чувствовать себя одинокими.</w:t>
      </w:r>
    </w:p>
    <w:p w:rsidR="00A0055C" w:rsidRPr="006C6A28" w:rsidRDefault="00A0055C" w:rsidP="00C223BC">
      <w:pPr>
        <w:pStyle w:val="ListParagraph"/>
        <w:numPr>
          <w:ilvl w:val="0"/>
          <w:numId w:val="8"/>
        </w:num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Приобщать ребенка к культуре и спорту, чтобы он не стремился заполнить свободное время компьютерными играми.</w:t>
      </w:r>
    </w:p>
    <w:p w:rsidR="00A0055C" w:rsidRPr="006C6A28" w:rsidRDefault="00A0055C" w:rsidP="00C223BC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Если у ребенка не останется времени на компьютерные игры, то и зависимости взяться будет неоткуда. К тому же заниматься спортом куда полезнее, нежели горбиться перед монитором. Интересно, что 90% детей, занимающихся спортом или искусством, не увлекаются компьютерными играми.</w:t>
      </w:r>
    </w:p>
    <w:p w:rsidR="00A0055C" w:rsidRPr="006C6A28" w:rsidRDefault="00A0055C" w:rsidP="000377EA">
      <w:pPr>
        <w:pStyle w:val="ListParagraph"/>
        <w:numPr>
          <w:ilvl w:val="0"/>
          <w:numId w:val="8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Не сердиться на ребенка за увлечение играми и ни в коем случае не запрещать их. Исключение составляют игры с насилием и жестокостью.</w:t>
      </w:r>
    </w:p>
    <w:p w:rsidR="00A0055C" w:rsidRPr="006C6A28" w:rsidRDefault="00A0055C" w:rsidP="000377E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Детская психология такова – чем больше нельзя, тем больше хочется. Поэтому заострять внимание на том, что «компьютерные игры – зло», излишне, вы лишь сделаете малыша одержимым мыслями о запретном плоде со всеми вытекающими последствиями.</w:t>
      </w:r>
    </w:p>
    <w:p w:rsidR="00A0055C" w:rsidRPr="006C6A28" w:rsidRDefault="00A0055C" w:rsidP="000377EA">
      <w:pPr>
        <w:pStyle w:val="ListParagraph"/>
        <w:numPr>
          <w:ilvl w:val="0"/>
          <w:numId w:val="8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Объяснять ребенку разницу между игрой и реальностью.</w:t>
      </w:r>
    </w:p>
    <w:p w:rsidR="00A0055C" w:rsidRPr="006C6A28" w:rsidRDefault="00A0055C" w:rsidP="000377E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Реалистичная компьютерная графика стирает в мозгу ребенка разницу между виртуальным и реальным мирами. Важно дать понять, что «в реале» гибель – это навсегда.</w:t>
      </w:r>
    </w:p>
    <w:p w:rsidR="00A0055C" w:rsidRPr="006C6A28" w:rsidRDefault="00A0055C" w:rsidP="000377EA">
      <w:pPr>
        <w:pStyle w:val="ListParagraph"/>
        <w:numPr>
          <w:ilvl w:val="0"/>
          <w:numId w:val="8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Не давать ребенку забыть, что существуют настоящие друзья, родители и учеба.</w:t>
      </w:r>
    </w:p>
    <w:p w:rsidR="00A0055C" w:rsidRPr="006C6A28" w:rsidRDefault="00A0055C" w:rsidP="000377E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Если верить статистике, 80% детей начинают увлекаться компьютерными играми из-за недостатка общения в реальной жизни. Помогите своему ребенку найти общий язык со сверстниками и он предпочтет поиграть во дворе, нежели играть в одиночестве.</w:t>
      </w:r>
    </w:p>
    <w:p w:rsidR="00A0055C" w:rsidRPr="006C6A28" w:rsidRDefault="00A0055C" w:rsidP="00FB639A">
      <w:pPr>
        <w:pStyle w:val="ListParagraph"/>
        <w:numPr>
          <w:ilvl w:val="0"/>
          <w:numId w:val="8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Занимать его чем-то еще, кроме компьютера.</w:t>
      </w:r>
    </w:p>
    <w:p w:rsidR="00A0055C" w:rsidRPr="006C6A28" w:rsidRDefault="00A0055C" w:rsidP="00FB639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Найдите своему ребенку замену компьютерной игре исходя из его личных талантов и предпочтений. Не существует детей, которых бы не интересовало ничего, кроме компьютера.</w:t>
      </w:r>
    </w:p>
    <w:p w:rsidR="00A0055C" w:rsidRPr="006C6A28" w:rsidRDefault="00A0055C" w:rsidP="00FB639A">
      <w:pPr>
        <w:pStyle w:val="ListParagraph"/>
        <w:numPr>
          <w:ilvl w:val="0"/>
          <w:numId w:val="8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Ребенку обязательно нужно чувствовать вашу любовь и заботу, быть уверенным, что его обязательно поймут и поддержат.</w:t>
      </w:r>
    </w:p>
    <w:p w:rsidR="00A0055C" w:rsidRPr="006C6A28" w:rsidRDefault="00A0055C" w:rsidP="00FB639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Тогда у него будет меньше поводов отдалиться от вас «зависнув» в виртуальной реальности. Больше половины юных пользователей Интернета ищут в нем игры и развлечения, которых им не хватает в реальной жизни. Они стремятся заполнить этот пробел виртуальными радостями. Если же у ребенка будет достаточно увлечений и друзей в реальной жизни, ему просто не захочется проводить долгие часы за компьютером.</w:t>
      </w:r>
    </w:p>
    <w:p w:rsidR="00A0055C" w:rsidRPr="006C6A28" w:rsidRDefault="00A0055C" w:rsidP="00FB639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Pr="006C6A28" w:rsidRDefault="00A0055C" w:rsidP="00A44771">
      <w:pPr>
        <w:spacing w:line="360" w:lineRule="auto"/>
        <w:ind w:right="0"/>
        <w:rPr>
          <w:rFonts w:ascii="Times New Roman" w:hAnsi="Times New Roman"/>
          <w:b/>
          <w:i/>
          <w:sz w:val="28"/>
          <w:szCs w:val="28"/>
        </w:rPr>
      </w:pPr>
      <w:r w:rsidRPr="006C6A28">
        <w:rPr>
          <w:rFonts w:ascii="Times New Roman" w:hAnsi="Times New Roman"/>
          <w:b/>
          <w:i/>
          <w:sz w:val="28"/>
          <w:szCs w:val="28"/>
        </w:rPr>
        <w:t>Как защититься от негативного использования персональной информации в социальных сетях?</w:t>
      </w:r>
    </w:p>
    <w:p w:rsidR="00A0055C" w:rsidRPr="006C6A28" w:rsidRDefault="00A0055C" w:rsidP="00A44771">
      <w:pPr>
        <w:spacing w:line="360" w:lineRule="auto"/>
        <w:ind w:right="0"/>
        <w:rPr>
          <w:rFonts w:ascii="Times New Roman" w:hAnsi="Times New Roman"/>
          <w:b/>
          <w:i/>
          <w:sz w:val="28"/>
          <w:szCs w:val="28"/>
        </w:rPr>
      </w:pPr>
    </w:p>
    <w:p w:rsidR="00A0055C" w:rsidRPr="006C6A28" w:rsidRDefault="00A0055C" w:rsidP="00A44771">
      <w:pPr>
        <w:pStyle w:val="ListParagraph"/>
        <w:numPr>
          <w:ilvl w:val="0"/>
          <w:numId w:val="9"/>
        </w:num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По возможности используйте псевдонимы.</w:t>
      </w:r>
    </w:p>
    <w:p w:rsidR="00A0055C" w:rsidRPr="006C6A28" w:rsidRDefault="00A0055C" w:rsidP="00A44771">
      <w:pPr>
        <w:pStyle w:val="ListParagraph"/>
        <w:numPr>
          <w:ilvl w:val="0"/>
          <w:numId w:val="9"/>
        </w:num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Указывайте лишь электронные способы связи, причем созданные специально для таких контактов.</w:t>
      </w:r>
    </w:p>
    <w:p w:rsidR="00A0055C" w:rsidRPr="006C6A28" w:rsidRDefault="00A0055C" w:rsidP="00A44771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Например, специально выделенный для подобного общения e-mail или номер icq. Если собеседник окажется интересным и безопасным, ничто не мешает поделиться с ним потом «более реальными» электронными координатами, а то и телефоном или адресом.</w:t>
      </w:r>
    </w:p>
    <w:p w:rsidR="00A0055C" w:rsidRPr="006C6A28" w:rsidRDefault="00A0055C" w:rsidP="002F33F9">
      <w:pPr>
        <w:pStyle w:val="ListParagraph"/>
        <w:numPr>
          <w:ilvl w:val="0"/>
          <w:numId w:val="9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Тщательно обдумайте, какую информацию о себе загружать в Интернет.</w:t>
      </w:r>
    </w:p>
    <w:p w:rsidR="00A0055C" w:rsidRPr="006C6A28" w:rsidRDefault="00A0055C" w:rsidP="002F33F9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В Интернете действует принцип «все, что вы выложили, может быть использовано против вас». Даже если вы удалите фото, его уже могли скопировать – а значит, оно по-прежнему ходит по Интернету. Например, фото разгульной вечеринки может вызвать разрыв с близким человеком, видеоролик драки – стать доказательством для суда, демонстрация богатства наведет на вас грабителей, а подробные данные о себе подскажут им, где и как вас лучше ограбить.</w:t>
      </w:r>
    </w:p>
    <w:p w:rsidR="00A0055C" w:rsidRPr="006C6A28" w:rsidRDefault="00A0055C" w:rsidP="002F33F9">
      <w:pPr>
        <w:pStyle w:val="ListParagraph"/>
        <w:numPr>
          <w:ilvl w:val="0"/>
          <w:numId w:val="9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Осторожно подходите к выбору друзей, не принимайте все заявки подряд для количества.</w:t>
      </w:r>
    </w:p>
    <w:p w:rsidR="00A0055C" w:rsidRPr="006C6A28" w:rsidRDefault="00A0055C" w:rsidP="002F33F9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Радость от большого числа «друзей» быстро омрачится неприятностями. Другом в социальной сети может быть только тот, кто хорошо известен – желательно в реальной жизни.</w:t>
      </w:r>
    </w:p>
    <w:p w:rsidR="00A0055C" w:rsidRPr="006C6A28" w:rsidRDefault="00A0055C" w:rsidP="00F618C3">
      <w:pPr>
        <w:pStyle w:val="ListParagraph"/>
        <w:numPr>
          <w:ilvl w:val="0"/>
          <w:numId w:val="9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Не открывайте доступ к своим личным страничкам незнакомым людям.</w:t>
      </w:r>
    </w:p>
    <w:p w:rsidR="00A0055C" w:rsidRPr="006C6A28" w:rsidRDefault="00A0055C" w:rsidP="00F61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Есть те, кто специально ходит по социальным сетям с целью сбора информации. Затем ее используют для киберпреследования или подготовки серьезных преступлений. Чем меньше вы им дадите информации о себе – тем безопаснее.</w:t>
      </w:r>
    </w:p>
    <w:p w:rsidR="00A0055C" w:rsidRPr="006C6A28" w:rsidRDefault="00A0055C" w:rsidP="00F61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Pr="006C6A28" w:rsidRDefault="00A0055C" w:rsidP="00F618C3">
      <w:pPr>
        <w:spacing w:line="360" w:lineRule="auto"/>
        <w:ind w:right="0"/>
        <w:rPr>
          <w:rFonts w:ascii="Times New Roman" w:hAnsi="Times New Roman"/>
          <w:b/>
          <w:i/>
          <w:sz w:val="28"/>
          <w:szCs w:val="28"/>
        </w:rPr>
      </w:pPr>
      <w:r w:rsidRPr="006C6A28">
        <w:rPr>
          <w:rFonts w:ascii="Times New Roman" w:hAnsi="Times New Roman"/>
          <w:b/>
          <w:i/>
          <w:sz w:val="28"/>
          <w:szCs w:val="28"/>
        </w:rPr>
        <w:t>Как защититься от хамства и оскорблений?</w:t>
      </w:r>
    </w:p>
    <w:p w:rsidR="00A0055C" w:rsidRPr="006C6A28" w:rsidRDefault="00A0055C" w:rsidP="00F618C3">
      <w:pPr>
        <w:spacing w:line="360" w:lineRule="auto"/>
        <w:ind w:right="0"/>
        <w:rPr>
          <w:rFonts w:ascii="Times New Roman" w:hAnsi="Times New Roman"/>
          <w:b/>
          <w:i/>
          <w:sz w:val="28"/>
          <w:szCs w:val="28"/>
        </w:rPr>
      </w:pPr>
      <w:r w:rsidRPr="006C6A2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0055C" w:rsidRPr="006C6A28" w:rsidRDefault="00A0055C" w:rsidP="00F618C3">
      <w:pPr>
        <w:pStyle w:val="ListParagraph"/>
        <w:numPr>
          <w:ilvl w:val="0"/>
          <w:numId w:val="10"/>
        </w:num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Игнорируйте оскорбителя</w:t>
      </w:r>
    </w:p>
    <w:p w:rsidR="00A0055C" w:rsidRPr="006C6A28" w:rsidRDefault="00A0055C" w:rsidP="00F61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Самый простой и действенный способ. Просто представить, что данного пользователя не существует. Добавить его в игнор-лист («черный список») и мысленно удалить его из Интернета. Не отвечать ему и не поддаваться на провокации. Продолжать на этом же ресурсе с людьми, приятными и близкими вам по духу.</w:t>
      </w:r>
    </w:p>
    <w:p w:rsidR="00A0055C" w:rsidRPr="006C6A28" w:rsidRDefault="00A0055C" w:rsidP="00CF5CA3">
      <w:pPr>
        <w:pStyle w:val="ListParagraph"/>
        <w:numPr>
          <w:ilvl w:val="0"/>
          <w:numId w:val="10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Сообщите модератору</w:t>
      </w:r>
    </w:p>
    <w:p w:rsidR="00A0055C" w:rsidRPr="006C6A28" w:rsidRDefault="00A0055C" w:rsidP="00CF5CA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Это можно сделать с помощью специальной формы на форуме (она обычно выглядит как кнопочка «пожаловаться на сообщение») или личным письмом. Если это популярный и уважаемый ресурс или если модераторская служба поставлена на высоком уровне, его хозяева обязательно примут меры и воздействуют на сетевого агрессора (предупредят или вообще заблокируют ему доступ). В случае, если агрессором является сам модератор – воспользуйтесь третьим советом.</w:t>
      </w:r>
    </w:p>
    <w:p w:rsidR="00A0055C" w:rsidRPr="006C6A28" w:rsidRDefault="00A0055C" w:rsidP="00CF5CA3">
      <w:pPr>
        <w:pStyle w:val="ListParagraph"/>
        <w:numPr>
          <w:ilvl w:val="0"/>
          <w:numId w:val="10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Найдите другой ресурс</w:t>
      </w:r>
    </w:p>
    <w:p w:rsidR="00A0055C" w:rsidRPr="006C6A28" w:rsidRDefault="00A0055C" w:rsidP="00CF5CA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Ничего не мешает вам покинуть сайт, на котором процветают хамство и оскорбления, и найти аналогичный, где можно спокойно общаться. Сделать это особенно просто, если вы не успели освоиться на сайте и привыкнуть к нему. Однако никто не гарантирует, что на новом месте не найдется своих местных хамов.</w:t>
      </w:r>
    </w:p>
    <w:p w:rsidR="00A0055C" w:rsidRPr="006C6A28" w:rsidRDefault="00A0055C" w:rsidP="003812A1">
      <w:pPr>
        <w:pStyle w:val="ListParagraph"/>
        <w:numPr>
          <w:ilvl w:val="0"/>
          <w:numId w:val="10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«Задавите интеллектом»</w:t>
      </w:r>
    </w:p>
    <w:p w:rsidR="00A0055C" w:rsidRDefault="00A0055C" w:rsidP="003812A1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Можно попытаться задавить сетевого хама интеллектом, показать, что с вами шутки плохи и, дескать, шел бы он оттачивать свои способности на ком-нибудь другом. Делается это лаконичными негрубыми ответами, высмеивающими грубияна и его действия.</w:t>
      </w:r>
    </w:p>
    <w:p w:rsidR="00A0055C" w:rsidRPr="006C6A28" w:rsidRDefault="00A0055C" w:rsidP="003812A1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Pr="006C6A28" w:rsidRDefault="00A0055C" w:rsidP="00ED0530">
      <w:pPr>
        <w:spacing w:line="360" w:lineRule="auto"/>
        <w:ind w:right="0"/>
        <w:rPr>
          <w:rFonts w:ascii="Times New Roman" w:hAnsi="Times New Roman"/>
          <w:b/>
          <w:i/>
          <w:sz w:val="28"/>
          <w:szCs w:val="28"/>
        </w:rPr>
      </w:pPr>
      <w:r w:rsidRPr="006C6A28">
        <w:rPr>
          <w:rFonts w:ascii="Times New Roman" w:hAnsi="Times New Roman"/>
          <w:b/>
          <w:i/>
          <w:sz w:val="28"/>
          <w:szCs w:val="28"/>
        </w:rPr>
        <w:t>Что не нужно делать:</w:t>
      </w:r>
    </w:p>
    <w:p w:rsidR="00A0055C" w:rsidRPr="006C6A28" w:rsidRDefault="00A0055C" w:rsidP="00ED0530">
      <w:pPr>
        <w:pStyle w:val="ListParagraph"/>
        <w:numPr>
          <w:ilvl w:val="0"/>
          <w:numId w:val="11"/>
        </w:num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Грубить в ответ.</w:t>
      </w:r>
    </w:p>
    <w:p w:rsidR="00A0055C" w:rsidRPr="006C6A28" w:rsidRDefault="00A0055C" w:rsidP="00ED0530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Если вы опуститесь до уровня не очень умного человека, то будете выглядеть ничуть не лучше его.</w:t>
      </w:r>
    </w:p>
    <w:p w:rsidR="00A0055C" w:rsidRPr="006C6A28" w:rsidRDefault="00A0055C" w:rsidP="00ED0530">
      <w:pPr>
        <w:pStyle w:val="ListParagraph"/>
        <w:numPr>
          <w:ilvl w:val="0"/>
          <w:numId w:val="11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Угрожать хаму противозаконными последствиями в реальной жизни.</w:t>
      </w:r>
    </w:p>
    <w:p w:rsidR="00A0055C" w:rsidRPr="006C6A28" w:rsidRDefault="00A0055C" w:rsidP="00ED0530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Подобные вещи чреваты наказанием согласно Уголовному кодексу. Хамы обычно люди весьма подлые и могут такую угрозу повернуть против вас. А получить судимость из-за сетевого хама – дело совсем не перспективное.</w:t>
      </w:r>
    </w:p>
    <w:p w:rsidR="00A0055C" w:rsidRPr="006C6A28" w:rsidRDefault="00A0055C" w:rsidP="00ED0530">
      <w:pPr>
        <w:pStyle w:val="ListParagraph"/>
        <w:numPr>
          <w:ilvl w:val="0"/>
          <w:numId w:val="11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Создавать темы на форуме с жалобами.</w:t>
      </w:r>
    </w:p>
    <w:p w:rsidR="00A0055C" w:rsidRPr="006C6A28" w:rsidRDefault="00A0055C" w:rsidP="00ED0530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Если вас обидели – свяжитесь с администрацией сайта. Ни к чему засорять ресурс пустыми темами. Не теряйте уважения к себе и окружающим вас людям. Ведите себя в Интернете так, как хотите, чтобы вели себя с вами. Тогда вы обязательно найдете интересных собеседников и существование различных агрессивных личностей перестанет вас беспокоить.</w:t>
      </w:r>
    </w:p>
    <w:p w:rsidR="00A0055C" w:rsidRPr="006C6A28" w:rsidRDefault="00A0055C" w:rsidP="00ED0530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Pr="006C6A28" w:rsidRDefault="00A0055C" w:rsidP="00D72A52">
      <w:pPr>
        <w:spacing w:line="360" w:lineRule="auto"/>
        <w:ind w:right="0"/>
        <w:rPr>
          <w:rFonts w:ascii="Times New Roman" w:hAnsi="Times New Roman"/>
          <w:b/>
          <w:i/>
          <w:sz w:val="28"/>
          <w:szCs w:val="28"/>
        </w:rPr>
      </w:pPr>
      <w:r w:rsidRPr="006C6A28">
        <w:rPr>
          <w:rFonts w:ascii="Times New Roman" w:hAnsi="Times New Roman"/>
          <w:b/>
          <w:i/>
          <w:sz w:val="28"/>
          <w:szCs w:val="28"/>
        </w:rPr>
        <w:t>Как защититься от хамства и оскорблений?</w:t>
      </w:r>
    </w:p>
    <w:p w:rsidR="00A0055C" w:rsidRPr="006C6A28" w:rsidRDefault="00A0055C" w:rsidP="00D72A52">
      <w:pPr>
        <w:spacing w:line="360" w:lineRule="auto"/>
        <w:ind w:right="0"/>
        <w:rPr>
          <w:rFonts w:ascii="Times New Roman" w:hAnsi="Times New Roman"/>
          <w:b/>
          <w:i/>
          <w:sz w:val="28"/>
          <w:szCs w:val="28"/>
        </w:rPr>
      </w:pPr>
    </w:p>
    <w:p w:rsidR="00A0055C" w:rsidRPr="006C6A28" w:rsidRDefault="00A0055C" w:rsidP="00D72A52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ab/>
        <w:t>В зависимости от типа ресурса, на котором вы столкнулись с киберхамом, подходящими могут быть различные действия.</w:t>
      </w:r>
    </w:p>
    <w:p w:rsidR="00A0055C" w:rsidRPr="006C6A28" w:rsidRDefault="00A0055C" w:rsidP="00D72A52">
      <w:pPr>
        <w:pStyle w:val="ListParagraph"/>
        <w:numPr>
          <w:ilvl w:val="0"/>
          <w:numId w:val="12"/>
        </w:num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Чат.</w:t>
      </w:r>
    </w:p>
    <w:p w:rsidR="00A0055C" w:rsidRPr="006C6A28" w:rsidRDefault="00A0055C" w:rsidP="00ED0530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Если при общении в тематическом чате к вам пристает пользователь с оскорблениями, злыми шутками или издевательствами, отправьте его в игнор – лист (персональный «черный список») или сообщите администратору чата о его неприемлемом поведении. Скорее всего, грубиян будет забанен, то есть исключен из числа пользователей. Грубить хаму в ответ чревато получением такого же бана.</w:t>
      </w:r>
    </w:p>
    <w:p w:rsidR="00A0055C" w:rsidRPr="006C6A28" w:rsidRDefault="00A0055C" w:rsidP="00C82FE5">
      <w:pPr>
        <w:pStyle w:val="ListParagraph"/>
        <w:numPr>
          <w:ilvl w:val="0"/>
          <w:numId w:val="12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  <w:lang w:val="en-US"/>
        </w:rPr>
        <w:t>Icq</w:t>
      </w:r>
      <w:r w:rsidRPr="006C6A28">
        <w:rPr>
          <w:rFonts w:ascii="Times New Roman" w:hAnsi="Times New Roman"/>
          <w:i/>
          <w:sz w:val="28"/>
          <w:szCs w:val="28"/>
        </w:rPr>
        <w:t xml:space="preserve"> и прочие онлайн – месседжеры.</w:t>
      </w:r>
    </w:p>
    <w:p w:rsidR="00A0055C" w:rsidRPr="006C6A28" w:rsidRDefault="00A0055C" w:rsidP="00C82FE5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Отвязаться от нежелательного собеседника в аське проще всего. Добавив разбушевавшегося грубияна в «черный список», вы больше никогда не увидите и не услышите его. Чтобы предотвратить дальнейшие беседы с «клонами» хама (то есть его «реинкарнациями» под другими номерами icq), необходимо поставить в настройках клиента запрет на получение сообщений от неавторизованных пользователей. Тогда вы будете получать сообщения только от тех контактов, которые одобрите сами.</w:t>
      </w:r>
    </w:p>
    <w:p w:rsidR="00A0055C" w:rsidRPr="006C6A28" w:rsidRDefault="00A0055C" w:rsidP="00F01919">
      <w:pPr>
        <w:pStyle w:val="ListParagraph"/>
        <w:numPr>
          <w:ilvl w:val="0"/>
          <w:numId w:val="12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Социальные сети.</w:t>
      </w:r>
    </w:p>
    <w:p w:rsidR="00A0055C" w:rsidRPr="006C6A28" w:rsidRDefault="00A0055C" w:rsidP="00F01919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Решить проблему хамства в социальных сетях обычно помогают модераторы ресурса, которые обязаны внимательно следить за публичными сообщениями пользователей. В случае добросовестной работы модераторов вы даже не успеете прочитать оскорбительное послание. Если же сетевой грубиян донимает вас по личной почте, вы всегда можете пожаловаться том же модератору в индивидуальном порядке.</w:t>
      </w:r>
    </w:p>
    <w:p w:rsidR="00A0055C" w:rsidRPr="006C6A28" w:rsidRDefault="00A0055C" w:rsidP="00F01919">
      <w:pPr>
        <w:pStyle w:val="ListParagraph"/>
        <w:numPr>
          <w:ilvl w:val="0"/>
          <w:numId w:val="12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Сайты знакомств.</w:t>
      </w:r>
    </w:p>
    <w:p w:rsidR="00A0055C" w:rsidRPr="006C6A28" w:rsidRDefault="00A0055C" w:rsidP="00DF145A">
      <w:p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К сожалению, заметная часть посетителей сайтов знакомств приходят туда вовсе не для того, чтобы найти себе друзей и любимых. Сайты знакомств являются излюбленным местом обитания сетевых хамов, любителей онлайновых издевательств и розыгрышей. Поэтому, пользуясь подобными ресурсами, нужно быть предельно внимательным и быть морально готовым к неадекватным сообщениям. Отвечать на провокации и грубость вовсе не обязательно, а кнопка для отправки жалобы администрации всегда под рукой.</w:t>
      </w:r>
      <w:r w:rsidRPr="006C6A28">
        <w:rPr>
          <w:rFonts w:ascii="Times New Roman" w:hAnsi="Times New Roman"/>
          <w:i/>
          <w:sz w:val="28"/>
          <w:szCs w:val="28"/>
        </w:rPr>
        <w:t xml:space="preserve"> </w:t>
      </w:r>
    </w:p>
    <w:p w:rsidR="00A0055C" w:rsidRPr="006C6A28" w:rsidRDefault="00A0055C" w:rsidP="00DF145A">
      <w:pPr>
        <w:pStyle w:val="ListParagraph"/>
        <w:numPr>
          <w:ilvl w:val="0"/>
          <w:numId w:val="12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Форумы.</w:t>
      </w:r>
    </w:p>
    <w:p w:rsidR="00A0055C" w:rsidRPr="006C6A28" w:rsidRDefault="00A0055C" w:rsidP="00DF145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Пытаться доказать что-то таким людям совершенно бесполезно, так как они преследуют единственную цель – позлить вас. Лучше представьте, что этого пользователя вовсе не существует на форуме и его сообщений тоже. Продолжайте беседу в привычной манере, не реагируя на попытки «тролля» вывести вас из себя. Вероятно, вскоре ему надоесть тратить время зря и он оставит вас в покое.</w:t>
      </w:r>
    </w:p>
    <w:p w:rsidR="00A0055C" w:rsidRPr="006C6A28" w:rsidRDefault="00A0055C" w:rsidP="00DF145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Если же вы сами не прочь сорвать злость и плохое настроение в Интернете, можете рискнуть пообщаться с сетевым хамом на его языке. В конце концов, он первый начал и вы не обязаны быть вежливым. Однако опускание до уровня банального грубияна – занятие не делающее чести никому, поэтому куда лучше будет не обращать на него внимания.</w:t>
      </w:r>
    </w:p>
    <w:p w:rsidR="00A0055C" w:rsidRDefault="00A0055C" w:rsidP="00DF145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Если вы оставались в таком общении относительно корректно, ваша моральная правота позволяет вам прибегнуть к методам «сетевого саморегулирования» - написать модераторам форума. «Стукачеством» подобные действия называют теперь только сами «тролли», ибо на практике большая часть форумистов заинтересована в нормальной и спокойной атмосфере для общения и молчаливо поддержит забанивание тролля. Если же на этом форуме «троллинг» возведен в культ, то лучше оттуда уйти – немного потеряете.</w:t>
      </w:r>
    </w:p>
    <w:p w:rsidR="00A0055C" w:rsidRDefault="00A0055C" w:rsidP="00DF145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DF145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DF145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DF145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DF145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Pr="006C6A28" w:rsidRDefault="00A0055C" w:rsidP="00DF145A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Pr="006C6A28" w:rsidRDefault="00A0055C" w:rsidP="00C11173">
      <w:pPr>
        <w:spacing w:line="360" w:lineRule="auto"/>
        <w:ind w:righ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 защититься от он</w:t>
      </w:r>
      <w:r w:rsidRPr="006C6A28">
        <w:rPr>
          <w:rFonts w:ascii="Times New Roman" w:hAnsi="Times New Roman"/>
          <w:b/>
          <w:i/>
          <w:sz w:val="28"/>
          <w:szCs w:val="28"/>
        </w:rPr>
        <w:t>лайн-педофилов?  (советы родителям)</w:t>
      </w:r>
    </w:p>
    <w:p w:rsidR="00A0055C" w:rsidRPr="006C6A28" w:rsidRDefault="00A0055C" w:rsidP="00C11173">
      <w:pPr>
        <w:spacing w:line="360" w:lineRule="auto"/>
        <w:ind w:right="0"/>
        <w:rPr>
          <w:rFonts w:ascii="Times New Roman" w:hAnsi="Times New Roman"/>
          <w:b/>
          <w:i/>
          <w:sz w:val="28"/>
          <w:szCs w:val="28"/>
        </w:rPr>
      </w:pPr>
    </w:p>
    <w:p w:rsidR="00A0055C" w:rsidRPr="006C6A28" w:rsidRDefault="00A0055C" w:rsidP="00C11173">
      <w:pPr>
        <w:pStyle w:val="ListParagraph"/>
        <w:numPr>
          <w:ilvl w:val="0"/>
          <w:numId w:val="13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Контролируйте время, которое ребенок проводит в Интернете.</w:t>
      </w:r>
    </w:p>
    <w:p w:rsidR="00A0055C" w:rsidRPr="006C6A28" w:rsidRDefault="00A0055C" w:rsidP="00C1117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Длительное времяпровождение в Сети может быть связано с «заигрываниями» со стороны педофилов, особенно в блогах и социальных сетях.</w:t>
      </w:r>
    </w:p>
    <w:p w:rsidR="00A0055C" w:rsidRPr="006C6A28" w:rsidRDefault="00A0055C" w:rsidP="00C11173">
      <w:pPr>
        <w:pStyle w:val="ListParagraph"/>
        <w:numPr>
          <w:ilvl w:val="0"/>
          <w:numId w:val="13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Периодически читайте электронную почту ребенка.</w:t>
      </w:r>
    </w:p>
    <w:p w:rsidR="00A0055C" w:rsidRPr="006C6A28" w:rsidRDefault="00A0055C" w:rsidP="00C1117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Несмотря на моральный аспект, это вполне эффективный способ узнать, с кем ваш ребенок контактирует в Интернете и что за этим может последовать. С другой стороны, это можно делать, только если у вас есть достаточные основания полагать, что ребенку кто-то наносит вред через электронную переписку – ребенок после прочтения электронной почты регулярно растерян, испуган, расстроен.</w:t>
      </w:r>
    </w:p>
    <w:p w:rsidR="00A0055C" w:rsidRPr="006C6A28" w:rsidRDefault="00A0055C" w:rsidP="00FA5F63">
      <w:pPr>
        <w:pStyle w:val="ListParagraph"/>
        <w:numPr>
          <w:ilvl w:val="0"/>
          <w:numId w:val="13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Будьте в курсе, с кем контактирует в Интернете ваш ребенок.</w:t>
      </w:r>
    </w:p>
    <w:p w:rsidR="00A0055C" w:rsidRPr="006C6A28" w:rsidRDefault="00A0055C" w:rsidP="003524FE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Помогайте ему увидеть тех, кто явно выдает себя в Сети не за того, кто он есть.</w:t>
      </w:r>
    </w:p>
    <w:p w:rsidR="00A0055C" w:rsidRPr="006C6A28" w:rsidRDefault="00A0055C" w:rsidP="003524FE">
      <w:pPr>
        <w:pStyle w:val="ListParagraph"/>
        <w:numPr>
          <w:ilvl w:val="0"/>
          <w:numId w:val="13"/>
        </w:numPr>
        <w:spacing w:line="360" w:lineRule="auto"/>
        <w:ind w:right="0"/>
        <w:jc w:val="both"/>
        <w:rPr>
          <w:rFonts w:ascii="Times New Roman" w:hAnsi="Times New Roman"/>
          <w:i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Если ребенок интересуется контактами с людьми намного старше его, сле</w:t>
      </w:r>
      <w:r w:rsidRPr="006C6A28">
        <w:rPr>
          <w:rFonts w:ascii="Times New Roman" w:hAnsi="Times New Roman"/>
          <w:sz w:val="28"/>
          <w:szCs w:val="28"/>
        </w:rPr>
        <w:t xml:space="preserve">дует </w:t>
      </w:r>
      <w:r w:rsidRPr="006C6A28">
        <w:rPr>
          <w:rFonts w:ascii="Times New Roman" w:hAnsi="Times New Roman"/>
          <w:i/>
          <w:sz w:val="28"/>
          <w:szCs w:val="28"/>
        </w:rPr>
        <w:t>провести мягкий обучающий разговор.</w:t>
      </w:r>
    </w:p>
    <w:p w:rsidR="00A0055C" w:rsidRPr="006C6A28" w:rsidRDefault="00A0055C" w:rsidP="00C82FE5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 xml:space="preserve"> </w:t>
      </w:r>
      <w:r w:rsidRPr="006C6A28">
        <w:rPr>
          <w:rFonts w:ascii="Times New Roman" w:hAnsi="Times New Roman"/>
          <w:sz w:val="28"/>
          <w:szCs w:val="28"/>
        </w:rPr>
        <w:t>В ходе него следует разъяснить ребенку возможные опасности такого контакта, его последствия в дальнейшей жизни, потенциальные цели педофилов.</w:t>
      </w:r>
    </w:p>
    <w:p w:rsidR="00A0055C" w:rsidRPr="006C6A28" w:rsidRDefault="00A0055C" w:rsidP="008A63D6">
      <w:pPr>
        <w:pStyle w:val="ListParagraph"/>
        <w:numPr>
          <w:ilvl w:val="0"/>
          <w:numId w:val="13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Интересуйтесь тем, куда и с кем ходит ваш ребенок.</w:t>
      </w:r>
    </w:p>
    <w:p w:rsidR="00A0055C" w:rsidRPr="006C6A28" w:rsidRDefault="00A0055C" w:rsidP="008A63D6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Если он желает познакомиться со взрослыми интернет – другом, следует настоять на сопровождении ребенка на эту встречу.</w:t>
      </w:r>
    </w:p>
    <w:p w:rsidR="00A0055C" w:rsidRPr="006C6A28" w:rsidRDefault="00A0055C" w:rsidP="008A63D6">
      <w:pPr>
        <w:pStyle w:val="ListParagraph"/>
        <w:numPr>
          <w:ilvl w:val="0"/>
          <w:numId w:val="13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При обнаружении признаков совращения следует немедленно сообщить об этом в правоохранительные органы.</w:t>
      </w:r>
    </w:p>
    <w:p w:rsidR="00A0055C" w:rsidRPr="006C6A28" w:rsidRDefault="00A0055C" w:rsidP="00EC7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Милиция в любом случае обязана принять заявление о преступлении и при необходимости перенаправить его в профильное ведомство (например, Следственный комитет при прокуратуре).</w:t>
      </w:r>
    </w:p>
    <w:p w:rsidR="00A0055C" w:rsidRPr="006C6A28" w:rsidRDefault="00A0055C" w:rsidP="00EC78C3">
      <w:pPr>
        <w:pStyle w:val="ListParagraph"/>
        <w:numPr>
          <w:ilvl w:val="0"/>
          <w:numId w:val="13"/>
        </w:num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i/>
          <w:sz w:val="28"/>
          <w:szCs w:val="28"/>
        </w:rPr>
        <w:t>Если Вы увидели в Сети детскую порнографию – сообщите об этом на «Горячую линию» по борьбе с противоправным  контентом в Интернете.</w:t>
      </w:r>
    </w:p>
    <w:p w:rsidR="00A0055C" w:rsidRDefault="00A0055C" w:rsidP="00EC7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6C6A28">
        <w:rPr>
          <w:rFonts w:ascii="Times New Roman" w:hAnsi="Times New Roman"/>
          <w:sz w:val="28"/>
          <w:szCs w:val="28"/>
        </w:rPr>
        <w:t>В отличие от милиции (включая веб – формы правоохранительных сайтов), здесь это можно сделать полностью анонимно. «Горячая линия» приложит все усилия для того, чтобы противоправный контент был удален или закры</w:t>
      </w:r>
      <w:r>
        <w:rPr>
          <w:rFonts w:ascii="Times New Roman" w:hAnsi="Times New Roman"/>
          <w:sz w:val="28"/>
          <w:szCs w:val="28"/>
        </w:rPr>
        <w:t>т.</w:t>
      </w:r>
    </w:p>
    <w:p w:rsidR="00A0055C" w:rsidRDefault="00A0055C" w:rsidP="00EC7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EC7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EC7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EC7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EC7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EC7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EC7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EC7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EC7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EC7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EC7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EC7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EC7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EC7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EC7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EC7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EC7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EC7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EC7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EC7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EC7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EC7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EC7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EC7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EC7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Default="00A0055C" w:rsidP="00EC7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</w:p>
    <w:p w:rsidR="00A0055C" w:rsidRPr="002C1D28" w:rsidRDefault="00A0055C" w:rsidP="00EC78C3">
      <w:pPr>
        <w:spacing w:line="360" w:lineRule="auto"/>
        <w:ind w:right="0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A0055C" w:rsidRPr="002C1D28" w:rsidSect="00C03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55C" w:rsidRDefault="00A0055C" w:rsidP="00B061F0">
      <w:r>
        <w:separator/>
      </w:r>
    </w:p>
  </w:endnote>
  <w:endnote w:type="continuationSeparator" w:id="1">
    <w:p w:rsidR="00A0055C" w:rsidRDefault="00A0055C" w:rsidP="00B06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5C" w:rsidRDefault="00A005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5C" w:rsidRDefault="00A0055C" w:rsidP="006D52A4">
    <w:pPr>
      <w:pStyle w:val="Footer"/>
      <w:tabs>
        <w:tab w:val="clear" w:pos="4677"/>
        <w:tab w:val="center" w:pos="4820"/>
      </w:tabs>
    </w:pPr>
    <w:r>
      <w:t xml:space="preserve">                                   </w:t>
    </w:r>
    <w:fldSimple w:instr=" PAGE   \* MERGEFORMAT ">
      <w:r>
        <w:rPr>
          <w:noProof/>
        </w:rPr>
        <w:t>14</w:t>
      </w:r>
    </w:fldSimple>
  </w:p>
  <w:p w:rsidR="00A0055C" w:rsidRDefault="00A005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5C" w:rsidRDefault="00A005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55C" w:rsidRDefault="00A0055C" w:rsidP="00B061F0">
      <w:r>
        <w:separator/>
      </w:r>
    </w:p>
  </w:footnote>
  <w:footnote w:type="continuationSeparator" w:id="1">
    <w:p w:rsidR="00A0055C" w:rsidRDefault="00A0055C" w:rsidP="00B06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5C" w:rsidRDefault="00A005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5C" w:rsidRDefault="00A005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5C" w:rsidRDefault="00A005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2BC"/>
    <w:multiLevelType w:val="hybridMultilevel"/>
    <w:tmpl w:val="79504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DE6132"/>
    <w:multiLevelType w:val="hybridMultilevel"/>
    <w:tmpl w:val="2AE87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3A362F"/>
    <w:multiLevelType w:val="hybridMultilevel"/>
    <w:tmpl w:val="C77ED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7272D"/>
    <w:multiLevelType w:val="hybridMultilevel"/>
    <w:tmpl w:val="924E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3765B8"/>
    <w:multiLevelType w:val="hybridMultilevel"/>
    <w:tmpl w:val="B7DC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EA7799"/>
    <w:multiLevelType w:val="hybridMultilevel"/>
    <w:tmpl w:val="B3DA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2C256F"/>
    <w:multiLevelType w:val="hybridMultilevel"/>
    <w:tmpl w:val="927C33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462D49"/>
    <w:multiLevelType w:val="hybridMultilevel"/>
    <w:tmpl w:val="2BC23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13254"/>
    <w:multiLevelType w:val="hybridMultilevel"/>
    <w:tmpl w:val="FD925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60BC7"/>
    <w:multiLevelType w:val="hybridMultilevel"/>
    <w:tmpl w:val="FCC23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B3CDE"/>
    <w:multiLevelType w:val="hybridMultilevel"/>
    <w:tmpl w:val="7EC02B0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EBE09A6"/>
    <w:multiLevelType w:val="hybridMultilevel"/>
    <w:tmpl w:val="7E40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5071C4"/>
    <w:multiLevelType w:val="hybridMultilevel"/>
    <w:tmpl w:val="951A7D7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E89"/>
    <w:rsid w:val="00023A98"/>
    <w:rsid w:val="000377EA"/>
    <w:rsid w:val="000A4987"/>
    <w:rsid w:val="000B3787"/>
    <w:rsid w:val="000C0E42"/>
    <w:rsid w:val="000C7CF7"/>
    <w:rsid w:val="000D094A"/>
    <w:rsid w:val="000E538E"/>
    <w:rsid w:val="000F7275"/>
    <w:rsid w:val="00101E9D"/>
    <w:rsid w:val="00101EF9"/>
    <w:rsid w:val="0013015A"/>
    <w:rsid w:val="00141EF6"/>
    <w:rsid w:val="00150062"/>
    <w:rsid w:val="00160ED6"/>
    <w:rsid w:val="00176844"/>
    <w:rsid w:val="001868DE"/>
    <w:rsid w:val="00187D47"/>
    <w:rsid w:val="001959FE"/>
    <w:rsid w:val="001D14F1"/>
    <w:rsid w:val="001F6E74"/>
    <w:rsid w:val="002460FD"/>
    <w:rsid w:val="00254CC7"/>
    <w:rsid w:val="00262C29"/>
    <w:rsid w:val="00262EEA"/>
    <w:rsid w:val="00286B03"/>
    <w:rsid w:val="002A600D"/>
    <w:rsid w:val="002C1D28"/>
    <w:rsid w:val="002D088D"/>
    <w:rsid w:val="002F33F9"/>
    <w:rsid w:val="002F73AA"/>
    <w:rsid w:val="002F7C3F"/>
    <w:rsid w:val="003023F7"/>
    <w:rsid w:val="00315A8D"/>
    <w:rsid w:val="00334F6B"/>
    <w:rsid w:val="003524FE"/>
    <w:rsid w:val="003812A1"/>
    <w:rsid w:val="00382B8A"/>
    <w:rsid w:val="003917C9"/>
    <w:rsid w:val="003959B2"/>
    <w:rsid w:val="003A4F11"/>
    <w:rsid w:val="003F18A2"/>
    <w:rsid w:val="00406114"/>
    <w:rsid w:val="00432947"/>
    <w:rsid w:val="00456649"/>
    <w:rsid w:val="004609CA"/>
    <w:rsid w:val="0047683E"/>
    <w:rsid w:val="00480E46"/>
    <w:rsid w:val="00497B4E"/>
    <w:rsid w:val="004A616D"/>
    <w:rsid w:val="005170D0"/>
    <w:rsid w:val="00531887"/>
    <w:rsid w:val="00533A38"/>
    <w:rsid w:val="005D0C5A"/>
    <w:rsid w:val="00646AE4"/>
    <w:rsid w:val="00685CD1"/>
    <w:rsid w:val="006A2DF7"/>
    <w:rsid w:val="006A79A3"/>
    <w:rsid w:val="006C6A28"/>
    <w:rsid w:val="006D163B"/>
    <w:rsid w:val="006D52A4"/>
    <w:rsid w:val="00736EF9"/>
    <w:rsid w:val="007456DC"/>
    <w:rsid w:val="0077140E"/>
    <w:rsid w:val="007929F9"/>
    <w:rsid w:val="008030B2"/>
    <w:rsid w:val="008141DB"/>
    <w:rsid w:val="0086448F"/>
    <w:rsid w:val="008738C9"/>
    <w:rsid w:val="0088681C"/>
    <w:rsid w:val="008A63D6"/>
    <w:rsid w:val="009039D9"/>
    <w:rsid w:val="00932841"/>
    <w:rsid w:val="00990F8D"/>
    <w:rsid w:val="00994A45"/>
    <w:rsid w:val="009A3CB3"/>
    <w:rsid w:val="009D3446"/>
    <w:rsid w:val="009E4794"/>
    <w:rsid w:val="00A0055C"/>
    <w:rsid w:val="00A15C8D"/>
    <w:rsid w:val="00A44771"/>
    <w:rsid w:val="00A46F0F"/>
    <w:rsid w:val="00A64BBA"/>
    <w:rsid w:val="00AB2CCF"/>
    <w:rsid w:val="00B061F0"/>
    <w:rsid w:val="00B12600"/>
    <w:rsid w:val="00B17EFA"/>
    <w:rsid w:val="00B505DB"/>
    <w:rsid w:val="00B65DC2"/>
    <w:rsid w:val="00BA4BCD"/>
    <w:rsid w:val="00BA4C30"/>
    <w:rsid w:val="00BA6A5E"/>
    <w:rsid w:val="00BC610D"/>
    <w:rsid w:val="00C03E89"/>
    <w:rsid w:val="00C11173"/>
    <w:rsid w:val="00C16F37"/>
    <w:rsid w:val="00C20921"/>
    <w:rsid w:val="00C223BC"/>
    <w:rsid w:val="00C51024"/>
    <w:rsid w:val="00C55CBD"/>
    <w:rsid w:val="00C656B3"/>
    <w:rsid w:val="00C735EA"/>
    <w:rsid w:val="00C82FE5"/>
    <w:rsid w:val="00CC20B9"/>
    <w:rsid w:val="00CD3EB5"/>
    <w:rsid w:val="00CF5CA3"/>
    <w:rsid w:val="00D05696"/>
    <w:rsid w:val="00D313CD"/>
    <w:rsid w:val="00D3736D"/>
    <w:rsid w:val="00D6504F"/>
    <w:rsid w:val="00D72A52"/>
    <w:rsid w:val="00D77935"/>
    <w:rsid w:val="00DD05F0"/>
    <w:rsid w:val="00DF145A"/>
    <w:rsid w:val="00EA76EB"/>
    <w:rsid w:val="00EC78C3"/>
    <w:rsid w:val="00ED0530"/>
    <w:rsid w:val="00ED1857"/>
    <w:rsid w:val="00EF7B2B"/>
    <w:rsid w:val="00F01919"/>
    <w:rsid w:val="00F341CB"/>
    <w:rsid w:val="00F618C3"/>
    <w:rsid w:val="00FA5F63"/>
    <w:rsid w:val="00FB08AF"/>
    <w:rsid w:val="00FB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37"/>
    <w:pPr>
      <w:ind w:right="1701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5CD1"/>
    <w:pPr>
      <w:ind w:left="720"/>
      <w:contextualSpacing/>
    </w:pPr>
  </w:style>
  <w:style w:type="table" w:styleId="TableGrid">
    <w:name w:val="Table Grid"/>
    <w:basedOn w:val="TableNormal"/>
    <w:uiPriority w:val="99"/>
    <w:rsid w:val="000E538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B061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61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061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61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570</TotalTime>
  <Pages>14</Pages>
  <Words>2896</Words>
  <Characters>16513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mivanova</cp:lastModifiedBy>
  <cp:revision>71</cp:revision>
  <dcterms:created xsi:type="dcterms:W3CDTF">2015-12-02T13:04:00Z</dcterms:created>
  <dcterms:modified xsi:type="dcterms:W3CDTF">2017-02-01T08:16:00Z</dcterms:modified>
</cp:coreProperties>
</file>