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72" w:rsidRDefault="0078282F" w:rsidP="00154672">
      <w:pPr>
        <w:jc w:val="center"/>
      </w:pPr>
      <w:r>
        <w:t>Урок литературы в 10 классе</w:t>
      </w:r>
    </w:p>
    <w:p w:rsidR="00E57EC6" w:rsidRDefault="00154672" w:rsidP="00E57EC6">
      <w:pPr>
        <w:spacing w:line="360" w:lineRule="auto"/>
        <w:ind w:left="709" w:hanging="709"/>
        <w:jc w:val="both"/>
      </w:pPr>
      <w:r w:rsidRPr="00154672">
        <w:rPr>
          <w:b/>
        </w:rPr>
        <w:t>Тема:</w:t>
      </w:r>
      <w:r w:rsidR="00E57EC6">
        <w:rPr>
          <w:b/>
        </w:rPr>
        <w:t xml:space="preserve"> </w:t>
      </w:r>
      <w:r w:rsidR="00E57EC6">
        <w:t>Ф.М.</w:t>
      </w:r>
      <w:r w:rsidRPr="00154672">
        <w:t>Достоевский</w:t>
      </w:r>
      <w:r w:rsidR="00E57EC6">
        <w:t xml:space="preserve"> </w:t>
      </w:r>
      <w:r w:rsidRPr="00154672">
        <w:t>«Преступление и наказание».</w:t>
      </w:r>
      <w:r w:rsidR="00E57EC6">
        <w:t xml:space="preserve"> </w:t>
      </w:r>
    </w:p>
    <w:p w:rsidR="00154672" w:rsidRPr="00154672" w:rsidRDefault="00E57EC6" w:rsidP="00E57EC6">
      <w:pPr>
        <w:spacing w:line="360" w:lineRule="auto"/>
        <w:ind w:left="709"/>
        <w:jc w:val="both"/>
      </w:pPr>
      <w:r>
        <w:t xml:space="preserve">Мотивы преступления </w:t>
      </w:r>
      <w:r w:rsidR="00154672" w:rsidRPr="00154672">
        <w:t>Р.Раскольникова.</w:t>
      </w:r>
    </w:p>
    <w:p w:rsidR="00154672" w:rsidRPr="00154672" w:rsidRDefault="00154672" w:rsidP="00154672">
      <w:pPr>
        <w:spacing w:line="360" w:lineRule="auto"/>
        <w:ind w:left="900" w:hanging="900"/>
        <w:jc w:val="both"/>
      </w:pPr>
      <w:r w:rsidRPr="00154672">
        <w:rPr>
          <w:b/>
        </w:rPr>
        <w:t>Цель:</w:t>
      </w:r>
      <w:r w:rsidRPr="00154672">
        <w:t xml:space="preserve"> Выявить мотивы преступления Р.Раскольникова. </w:t>
      </w:r>
    </w:p>
    <w:p w:rsidR="00154672" w:rsidRPr="00154672" w:rsidRDefault="00154672" w:rsidP="00154672">
      <w:pPr>
        <w:spacing w:line="360" w:lineRule="auto"/>
        <w:ind w:left="709"/>
        <w:jc w:val="both"/>
      </w:pPr>
      <w:r w:rsidRPr="00154672">
        <w:t xml:space="preserve">Развивать аналитическое мышление, монологическую и диалогическую речь, внимание, память. </w:t>
      </w:r>
    </w:p>
    <w:p w:rsidR="00154672" w:rsidRPr="00154672" w:rsidRDefault="00154672" w:rsidP="00154672">
      <w:pPr>
        <w:spacing w:line="360" w:lineRule="auto"/>
        <w:ind w:left="709" w:hanging="192"/>
        <w:jc w:val="both"/>
      </w:pPr>
      <w:r>
        <w:t xml:space="preserve">   </w:t>
      </w:r>
      <w:r w:rsidRPr="00154672">
        <w:t xml:space="preserve"> Воспитывать культуру общения, осознанное о</w:t>
      </w:r>
      <w:r>
        <w:t xml:space="preserve">тношение к </w:t>
      </w:r>
      <w:proofErr w:type="gramStart"/>
      <w:r>
        <w:t>изучаемому</w:t>
      </w:r>
      <w:proofErr w:type="gramEnd"/>
      <w:r>
        <w:t xml:space="preserve">, активную </w:t>
      </w:r>
      <w:r w:rsidRPr="00154672">
        <w:t>гражданскую позицию, правовую культуру.</w:t>
      </w:r>
    </w:p>
    <w:p w:rsidR="00154672" w:rsidRPr="00154672" w:rsidRDefault="00154672" w:rsidP="00154672">
      <w:pPr>
        <w:spacing w:line="360" w:lineRule="auto"/>
        <w:ind w:left="900" w:hanging="900"/>
        <w:jc w:val="both"/>
      </w:pPr>
      <w:r w:rsidRPr="00154672">
        <w:rPr>
          <w:b/>
        </w:rPr>
        <w:t>Тип урока:</w:t>
      </w:r>
      <w:r w:rsidRPr="00154672">
        <w:t xml:space="preserve"> Анализ художественного текста.</w:t>
      </w:r>
    </w:p>
    <w:p w:rsidR="00154672" w:rsidRPr="00154672" w:rsidRDefault="00154672" w:rsidP="00154672">
      <w:pPr>
        <w:spacing w:line="360" w:lineRule="auto"/>
        <w:ind w:left="900" w:hanging="900"/>
        <w:jc w:val="both"/>
      </w:pPr>
      <w:r w:rsidRPr="00154672">
        <w:rPr>
          <w:b/>
        </w:rPr>
        <w:t>Технология:</w:t>
      </w:r>
      <w:r w:rsidRPr="00154672">
        <w:t xml:space="preserve"> Дебаты.</w:t>
      </w:r>
    </w:p>
    <w:p w:rsidR="00154672" w:rsidRPr="00154672" w:rsidRDefault="00154672" w:rsidP="00154672">
      <w:pPr>
        <w:spacing w:line="360" w:lineRule="auto"/>
        <w:ind w:left="900" w:hanging="900"/>
        <w:jc w:val="both"/>
      </w:pPr>
      <w:r w:rsidRPr="00154672">
        <w:rPr>
          <w:b/>
        </w:rPr>
        <w:t xml:space="preserve">Форма урока: </w:t>
      </w:r>
      <w:r w:rsidRPr="00154672">
        <w:t>Ролевая игра.</w:t>
      </w:r>
    </w:p>
    <w:p w:rsidR="00154672" w:rsidRDefault="00154672" w:rsidP="00154672">
      <w:pPr>
        <w:spacing w:line="360" w:lineRule="auto"/>
        <w:ind w:left="3024" w:firstLine="516"/>
        <w:jc w:val="both"/>
        <w:rPr>
          <w:b/>
        </w:rPr>
      </w:pPr>
    </w:p>
    <w:p w:rsidR="00154672" w:rsidRPr="00E57EC6" w:rsidRDefault="00154672" w:rsidP="00E57EC6">
      <w:pPr>
        <w:spacing w:line="360" w:lineRule="auto"/>
        <w:ind w:left="3024" w:firstLine="516"/>
        <w:jc w:val="both"/>
        <w:rPr>
          <w:rFonts w:ascii="Tahoma" w:eastAsia="+mn-ea" w:hAnsi="Tahoma" w:cs="+mn-cs"/>
          <w:shadow/>
          <w:color w:val="FFFFFF"/>
        </w:rPr>
      </w:pPr>
      <w:r w:rsidRPr="00154672">
        <w:rPr>
          <w:b/>
        </w:rPr>
        <w:t>Ход урока:</w:t>
      </w:r>
    </w:p>
    <w:p w:rsidR="00154672" w:rsidRPr="00154672" w:rsidRDefault="00154672" w:rsidP="00154672">
      <w:pPr>
        <w:spacing w:line="360" w:lineRule="auto"/>
        <w:ind w:left="900" w:hanging="192"/>
        <w:jc w:val="center"/>
        <w:rPr>
          <w:b/>
        </w:rPr>
      </w:pPr>
    </w:p>
    <w:p w:rsidR="00154672" w:rsidRPr="00154672" w:rsidRDefault="00FC5CD5" w:rsidP="00154672">
      <w:pPr>
        <w:spacing w:line="360" w:lineRule="auto"/>
        <w:ind w:firstLine="540"/>
        <w:jc w:val="both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5.3pt;margin-top:5.55pt;width:212.7pt;height:159.95pt;z-index:251660288" wrapcoords="-85 0 -85 21487 21600 21487 21600 0 -85 0">
            <v:imagedata r:id="rId5" o:title=""/>
            <w10:wrap type="tight"/>
          </v:shape>
          <o:OLEObject Type="Embed" ProgID="PowerPoint.Slide.12" ShapeID="_x0000_s1026" DrawAspect="Content" ObjectID="_1405437423" r:id="rId6"/>
        </w:pict>
      </w:r>
      <w:r w:rsidR="00154672" w:rsidRPr="00154672">
        <w:rPr>
          <w:b/>
        </w:rPr>
        <w:t>1.Вступительное слово учителя.</w:t>
      </w:r>
    </w:p>
    <w:p w:rsidR="00154672" w:rsidRPr="00154672" w:rsidRDefault="00154672" w:rsidP="00154672">
      <w:pPr>
        <w:spacing w:line="360" w:lineRule="auto"/>
        <w:ind w:firstLine="540"/>
        <w:jc w:val="both"/>
      </w:pPr>
      <w:r w:rsidRPr="00154672">
        <w:t>Сегодня мы заканчиваем работу над романом Ф.М. Достоевского «Преступление и наказание». Многие вопросы были уже рассмотрены. Задача этого урока – выявить мотивы преступления Р.Раскольникова. Мы попытаемся представить, как проходил суд над ним и в ходе судебного разбирательства прийти к истине.</w:t>
      </w:r>
    </w:p>
    <w:p w:rsidR="00154672" w:rsidRPr="00154672" w:rsidRDefault="00154672" w:rsidP="00154672">
      <w:pPr>
        <w:spacing w:line="360" w:lineRule="auto"/>
        <w:ind w:firstLine="540"/>
        <w:jc w:val="both"/>
        <w:rPr>
          <w:b/>
        </w:rPr>
      </w:pPr>
      <w:r w:rsidRPr="00154672">
        <w:rPr>
          <w:b/>
        </w:rPr>
        <w:t>2.Инсценирование «Суд над Раскольниковым».</w:t>
      </w:r>
    </w:p>
    <w:p w:rsidR="00154672" w:rsidRPr="00154672" w:rsidRDefault="00154672" w:rsidP="00154672">
      <w:pPr>
        <w:spacing w:line="360" w:lineRule="auto"/>
        <w:jc w:val="both"/>
      </w:pPr>
      <w:r w:rsidRPr="00154672">
        <w:rPr>
          <w:u w:val="single"/>
        </w:rPr>
        <w:t xml:space="preserve">Секретарь: </w:t>
      </w:r>
      <w:r w:rsidRPr="00154672">
        <w:t>Прошу всех встать, суд идет. Прошу садиться.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Объявляется слушание уголовного дела Раскольникова Родиона Романовича, обвиняемого в убийстве старухи-процентщицы Алены Ивановны и ее сводной сестры Лизаветы.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(обращается к прокурору)</w:t>
      </w:r>
      <w:r w:rsidRPr="00154672">
        <w:t xml:space="preserve"> Изложите суть дела по обвинению Раскольникова Р.Р.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Прокурор</w:t>
      </w:r>
      <w:r w:rsidRPr="00154672">
        <w:t xml:space="preserve">  излагает факты дела и просит суд приговорить Раскольникова Р.Р. к 10 годам лишения свободы.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Адвокат</w:t>
      </w:r>
      <w:r w:rsidRPr="00154672">
        <w:t xml:space="preserve"> просит суд уменьшить меру наказания и указывает на смягчающие вину обстоятельства.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 xml:space="preserve">Судья: </w:t>
      </w:r>
      <w:r w:rsidRPr="00154672">
        <w:t>Есть у вас, господин прокурор, свидетели по делу Раскольникова Р.Р.?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lastRenderedPageBreak/>
        <w:t>Прокурор:</w:t>
      </w:r>
      <w:r w:rsidRPr="00154672">
        <w:t xml:space="preserve"> Я хотел бы пригласить в зал суда для дачи </w:t>
      </w:r>
      <w:proofErr w:type="gramStart"/>
      <w:r w:rsidRPr="00154672">
        <w:t>показаний свидетеля обвинения судебного следователя Порфирия Петровича</w:t>
      </w:r>
      <w:proofErr w:type="gramEnd"/>
      <w:r w:rsidRPr="00154672">
        <w:t>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Секретарь:</w:t>
      </w:r>
      <w:r w:rsidRPr="00154672">
        <w:t xml:space="preserve"> Прошу свидетеля Порфирия Петровича выйти к столу для дачи показаний.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 (свидетелю):</w:t>
      </w:r>
      <w:r w:rsidRPr="00154672">
        <w:t xml:space="preserve"> Суд предупреждает вас об ответственности за дачу ложных показаний</w:t>
      </w:r>
      <w:proofErr w:type="gramStart"/>
      <w:r w:rsidRPr="00154672">
        <w:t>.</w:t>
      </w:r>
      <w:proofErr w:type="gramEnd"/>
      <w:r w:rsidRPr="00154672">
        <w:t xml:space="preserve"> (</w:t>
      </w:r>
      <w:proofErr w:type="gramStart"/>
      <w:r w:rsidRPr="00154672">
        <w:t>с</w:t>
      </w:r>
      <w:proofErr w:type="gramEnd"/>
      <w:r w:rsidRPr="00154672">
        <w:t>екретарь суда приносит свидетелю бумагу на подпись, тот подписывает)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Господин прокурор, ваши вопросы свидетелю.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 xml:space="preserve">Прокурор </w:t>
      </w:r>
      <w:r w:rsidRPr="00154672">
        <w:t>задает свои вопросы.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Порфирий Петрович</w:t>
      </w:r>
      <w:r w:rsidRPr="00154672">
        <w:t xml:space="preserve"> отвечает на вопросы прокурора.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Есть вопросы к свидетелю у господина адвоката?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Адвокат:</w:t>
      </w:r>
      <w:r w:rsidRPr="00154672">
        <w:t xml:space="preserve"> Нет, ваша честь.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Прокурор (обращаясь к судье):</w:t>
      </w:r>
      <w:r w:rsidRPr="00154672">
        <w:t xml:space="preserve"> Ваша честь, я хотел бы пригласить в зал суда для дачи показаний еще одного свидетеля обвинения господина </w:t>
      </w:r>
      <w:proofErr w:type="spellStart"/>
      <w:r w:rsidRPr="00154672">
        <w:t>Заметова</w:t>
      </w:r>
      <w:proofErr w:type="spellEnd"/>
      <w:r w:rsidRPr="00154672">
        <w:t>, письмоводителя.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Секретарь:</w:t>
      </w:r>
      <w:r w:rsidRPr="00154672">
        <w:t xml:space="preserve"> Прошу свидетеля </w:t>
      </w:r>
      <w:proofErr w:type="spellStart"/>
      <w:r w:rsidRPr="00154672">
        <w:t>Заметова</w:t>
      </w:r>
      <w:proofErr w:type="spellEnd"/>
      <w:r w:rsidRPr="00154672">
        <w:t xml:space="preserve"> выйти к столу для дачи показаний.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 (свидетелю):</w:t>
      </w:r>
      <w:r w:rsidRPr="00154672">
        <w:t xml:space="preserve"> Суд предупреждает вас об ответственности за дачу ложных показаний</w:t>
      </w:r>
      <w:proofErr w:type="gramStart"/>
      <w:r w:rsidRPr="00154672">
        <w:t>.</w:t>
      </w:r>
      <w:proofErr w:type="gramEnd"/>
      <w:r w:rsidRPr="00154672">
        <w:t xml:space="preserve"> (</w:t>
      </w:r>
      <w:proofErr w:type="gramStart"/>
      <w:r w:rsidRPr="00154672">
        <w:t>с</w:t>
      </w:r>
      <w:proofErr w:type="gramEnd"/>
      <w:r w:rsidRPr="00154672">
        <w:t>екретарь суда приносит свидетелю бумагу на подпись, тот подписывает)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Господин прокурор, ваши вопросы свидетелю.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 xml:space="preserve">Прокурор </w:t>
      </w:r>
      <w:r w:rsidRPr="00154672">
        <w:t>задает свои вопросы.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 xml:space="preserve">Заметов </w:t>
      </w:r>
      <w:r w:rsidRPr="00154672">
        <w:t>отвечает.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Есть ли вопросы у адвоката?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Адвокат</w:t>
      </w:r>
      <w:r w:rsidRPr="00154672">
        <w:t>: Не показалось ли вам, господин Заметов, несколько странным душевное состояние моего подзащитного?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Заметов:</w:t>
      </w:r>
      <w:r w:rsidRPr="00154672">
        <w:t xml:space="preserve"> Да, показалось. 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Адвокат:</w:t>
      </w:r>
      <w:r w:rsidRPr="00154672">
        <w:t xml:space="preserve"> У меня к этому свидетелю больше вопросов нет. (Обращается к публике) Вот видите, мой подзащитный был психически нездоров в момент совершения преступления. И это я могу доказать с помощью свидетелей защиты. (Обращается к судье) Ваша честь, я хотел бы пригласить в зал суда для дачи показаний свидетеля </w:t>
      </w:r>
      <w:proofErr w:type="spellStart"/>
      <w:r w:rsidRPr="00154672">
        <w:t>Зосимова</w:t>
      </w:r>
      <w:proofErr w:type="spellEnd"/>
      <w:r w:rsidRPr="00154672">
        <w:t>, врача.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Секретарь:</w:t>
      </w:r>
      <w:r w:rsidRPr="00154672">
        <w:t xml:space="preserve"> Прошу свидетеля </w:t>
      </w:r>
      <w:proofErr w:type="spellStart"/>
      <w:r w:rsidRPr="00154672">
        <w:t>Зосимова</w:t>
      </w:r>
      <w:proofErr w:type="spellEnd"/>
      <w:r w:rsidRPr="00154672">
        <w:t xml:space="preserve"> выйти к столу для дачи показаний.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 (свидетелю):</w:t>
      </w:r>
      <w:r w:rsidRPr="00154672">
        <w:t xml:space="preserve"> Суд предупреждает вас об ответственности за дачу ложных показаний</w:t>
      </w:r>
      <w:proofErr w:type="gramStart"/>
      <w:r w:rsidRPr="00154672">
        <w:t>.</w:t>
      </w:r>
      <w:proofErr w:type="gramEnd"/>
      <w:r w:rsidRPr="00154672">
        <w:t xml:space="preserve"> (</w:t>
      </w:r>
      <w:proofErr w:type="gramStart"/>
      <w:r w:rsidRPr="00154672">
        <w:t>с</w:t>
      </w:r>
      <w:proofErr w:type="gramEnd"/>
      <w:r w:rsidRPr="00154672">
        <w:t>екретарь суда приносит свидетелю бумагу на подпись, тот подписывает)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Господин адвокат, ваши вопросы свидетелю.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Адвокат</w:t>
      </w:r>
      <w:r w:rsidRPr="00154672">
        <w:t xml:space="preserve"> задает свои вопросы врачу, тот отвечает.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Есть ли вопросы к свидетелю у стороны обвинения?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Прокурор:</w:t>
      </w:r>
      <w:r w:rsidRPr="00154672">
        <w:t xml:space="preserve"> Нет, ваша честь.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lastRenderedPageBreak/>
        <w:t>Адвокат:</w:t>
      </w:r>
      <w:r w:rsidRPr="00154672">
        <w:t xml:space="preserve"> Ваша честь, я хотел бы пригласить для дачи показаний свидетеля защиты господина Разумихина.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Секретарь:</w:t>
      </w:r>
      <w:r w:rsidRPr="00154672">
        <w:t xml:space="preserve"> Прошу свидетеля Разумихина выйти к столу для дачи показаний.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 (свидетелю):</w:t>
      </w:r>
      <w:r w:rsidRPr="00154672">
        <w:t xml:space="preserve"> Суд предупреждает вас об ответственности за дачу ложных показаний</w:t>
      </w:r>
      <w:proofErr w:type="gramStart"/>
      <w:r w:rsidRPr="00154672">
        <w:t>.</w:t>
      </w:r>
      <w:proofErr w:type="gramEnd"/>
      <w:r w:rsidRPr="00154672">
        <w:t xml:space="preserve"> (</w:t>
      </w:r>
      <w:proofErr w:type="gramStart"/>
      <w:r w:rsidRPr="00154672">
        <w:t>с</w:t>
      </w:r>
      <w:proofErr w:type="gramEnd"/>
      <w:r w:rsidRPr="00154672">
        <w:t>екретарь суда приносит свидетелю бумагу на подпись, тот подписывает)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Господин адвокат, ваши вопросы свидетелю.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Адвокат</w:t>
      </w:r>
      <w:r w:rsidRPr="00154672">
        <w:t xml:space="preserve"> задает свои вопросы свидетелю, тот отвечает.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Есть ли вопросы к свидетелю у стороны обвинения?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Прокурор:</w:t>
      </w:r>
      <w:r w:rsidRPr="00154672">
        <w:t xml:space="preserve"> Нет, ваша честь.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Адвокат:</w:t>
      </w:r>
      <w:r w:rsidRPr="00154672">
        <w:t xml:space="preserve"> Ваша честь, я хотел бы пригласить для дачи показаний свидетеля защиты Настасью, кухарку.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Секретарь:</w:t>
      </w:r>
      <w:r w:rsidRPr="00154672">
        <w:t xml:space="preserve"> Прошу свидетеля Настасью выйти к столу для дачи показаний.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 (свидетелю):</w:t>
      </w:r>
      <w:r w:rsidRPr="00154672">
        <w:t xml:space="preserve"> Суд предупреждает вас об ответственности за дачу ложных показаний (секретарь суда приносит свидетелю бумагу на подпись, тот подписывает)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Господин адвокат, ваши вопросы свидетелю.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Адвокат</w:t>
      </w:r>
      <w:r w:rsidRPr="00154672">
        <w:t xml:space="preserve"> задает свои вопросы свидетелю, тот отвечает.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Есть ли вопросы к свидетелю у стороны обвинения?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Прокурор:</w:t>
      </w:r>
      <w:r w:rsidRPr="00154672">
        <w:t xml:space="preserve"> Нет, ваша честь.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Адвокат:</w:t>
      </w:r>
      <w:r w:rsidRPr="00154672">
        <w:t xml:space="preserve"> Ваша честь, я хотел бы пригласить для дачи показаний свидетеля защиты хозяйку квартиры, в которой жил подсудимый Раскольников Р.Р.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Секретарь:</w:t>
      </w:r>
      <w:r w:rsidRPr="00154672">
        <w:t xml:space="preserve"> Прошу свидетеля хозяйку квартиры выйти к столу для дачи показаний.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 (свидетелю):</w:t>
      </w:r>
      <w:r w:rsidRPr="00154672">
        <w:t xml:space="preserve"> Суд предупреждает вас об ответственности за дачу ложных показаний</w:t>
      </w:r>
      <w:proofErr w:type="gramStart"/>
      <w:r w:rsidRPr="00154672">
        <w:t>.</w:t>
      </w:r>
      <w:proofErr w:type="gramEnd"/>
      <w:r w:rsidRPr="00154672">
        <w:t xml:space="preserve"> (</w:t>
      </w:r>
      <w:proofErr w:type="gramStart"/>
      <w:r w:rsidRPr="00154672">
        <w:t>с</w:t>
      </w:r>
      <w:proofErr w:type="gramEnd"/>
      <w:r w:rsidRPr="00154672">
        <w:t>екретарь суда приносит свидетелю бумагу на подпись, тот подписывает)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Господин адвокат, ваши вопросы свидетелю.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Адвокат</w:t>
      </w:r>
      <w:r w:rsidRPr="00154672">
        <w:t xml:space="preserve"> задает свои вопросы свидетелю, тот отвечает.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Есть ли вопросы к свидетелю у стороны обвинения?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Прокурор:</w:t>
      </w:r>
      <w:r w:rsidRPr="00154672">
        <w:t xml:space="preserve"> Нет, ваша честь.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Адвокат:</w:t>
      </w:r>
      <w:r w:rsidRPr="00154672">
        <w:t xml:space="preserve"> Ваша честь, я хотел бы пригласить для дачи показаний свидетеля защиты сестру подсудимого Раскольникову </w:t>
      </w:r>
      <w:proofErr w:type="spellStart"/>
      <w:r w:rsidRPr="00154672">
        <w:t>Авдотью</w:t>
      </w:r>
      <w:proofErr w:type="spellEnd"/>
      <w:r w:rsidRPr="00154672">
        <w:t xml:space="preserve"> Романовну.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Секретарь:</w:t>
      </w:r>
      <w:r w:rsidRPr="00154672">
        <w:t xml:space="preserve"> Прошу свидетеля Раскольникову </w:t>
      </w:r>
      <w:proofErr w:type="spellStart"/>
      <w:r w:rsidRPr="00154672">
        <w:t>Авдотью</w:t>
      </w:r>
      <w:proofErr w:type="spellEnd"/>
      <w:r w:rsidRPr="00154672">
        <w:t xml:space="preserve"> Романовну выйти к столу для дачи показаний.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 (свидетелю):</w:t>
      </w:r>
      <w:r w:rsidRPr="00154672">
        <w:t xml:space="preserve"> Суд предупреждает вас об ответственности за дачу ложных показаний (секретарь суда приносит свидетелю бумагу на подпись, тот подписывает)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Господин адвокат, ваши вопросы свидетелю.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Адвокат</w:t>
      </w:r>
      <w:r w:rsidRPr="00154672">
        <w:t xml:space="preserve"> задает свои вопросы свидетелю, тот отвечает.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lastRenderedPageBreak/>
        <w:t>Судья:</w:t>
      </w:r>
      <w:r w:rsidRPr="00154672">
        <w:t xml:space="preserve"> Есть ли вопросы к свидетелю у стороны обвинения?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Прокурор:</w:t>
      </w:r>
      <w:r w:rsidRPr="00154672">
        <w:t xml:space="preserve"> Знали ли вы, о том, что ваш брат совершил убийство? От кого вы это узнали? 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 xml:space="preserve">Дуня </w:t>
      </w:r>
      <w:r w:rsidRPr="00154672">
        <w:t xml:space="preserve">отвечает на вопросы прокурора и называет </w:t>
      </w:r>
      <w:proofErr w:type="spellStart"/>
      <w:r w:rsidRPr="00154672">
        <w:t>Свидригайлова</w:t>
      </w:r>
      <w:proofErr w:type="spellEnd"/>
      <w:r w:rsidRPr="00154672">
        <w:t>, который ей рассказал, как он подслушал разговор Сони и Раскольникова.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Прокурор (обращаясь к судье):</w:t>
      </w:r>
      <w:r w:rsidRPr="00154672">
        <w:t xml:space="preserve"> Ваша честь, я хотел бы пригласить в зал суда для дачи показаний еще одного свидетеля обвинения Соню Мармеладову.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Секретарь:</w:t>
      </w:r>
      <w:r w:rsidRPr="00154672">
        <w:t xml:space="preserve"> Прошу свидетеля Мармеладову Соню выйти к столу для дачи показаний.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 (свидетелю):</w:t>
      </w:r>
      <w:r w:rsidRPr="00154672">
        <w:t xml:space="preserve"> Суд предупреждает вас об ответственности за дачу ложных показаний (секретарь суда приносит свидетелю бумагу на подпись, тот подписывает)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Господин прокурор, ваши вопросы свидетелю.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 xml:space="preserve">Прокурор </w:t>
      </w:r>
      <w:r w:rsidRPr="00154672">
        <w:t>задает свои вопросы.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 xml:space="preserve">Соня </w:t>
      </w:r>
      <w:r w:rsidRPr="00154672">
        <w:t>отвечает.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Есть ли вопросы у адвоката?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 xml:space="preserve">Адвокат </w:t>
      </w:r>
      <w:r w:rsidRPr="00154672">
        <w:t>задает свои вопросы Соне.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 xml:space="preserve">Соня </w:t>
      </w:r>
      <w:r w:rsidRPr="00154672">
        <w:t>отвечает на вопросы адвоката, говорит о добром сердце Раскольникова, о его бескорыстной помощи.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Адвокат:</w:t>
      </w:r>
      <w:r w:rsidRPr="00154672">
        <w:t xml:space="preserve"> Ваша честь, я хотел бы пригласить для дачи показаний свидетеля защиты городового.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Секретарь:</w:t>
      </w:r>
      <w:r w:rsidRPr="00154672">
        <w:t xml:space="preserve"> Прошу свидетеля городового выйти к столу для дачи показаний.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 (свидетелю):</w:t>
      </w:r>
      <w:r w:rsidRPr="00154672">
        <w:t xml:space="preserve"> Суд предупреждает вас об ответственности за дачу ложных показаний (секретарь суда приносит свидетелю бумагу на подпись, тот подписывает)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Господин адвокат, ваши вопросы свидетелю.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Адвокат</w:t>
      </w:r>
      <w:r w:rsidRPr="00154672">
        <w:t xml:space="preserve"> задает свои вопросы свидетелю, тот отвечает.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Есть ли вопросы к свидетелю у стороны обвинения?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Прокурор:</w:t>
      </w:r>
      <w:r w:rsidRPr="00154672">
        <w:t xml:space="preserve"> Нет, ваша честь.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 xml:space="preserve">Адвокат </w:t>
      </w:r>
      <w:r w:rsidRPr="00154672">
        <w:t xml:space="preserve">подводит итог, говорит о том, что Раскольников очень чуткий, добрый человек, но душевное состояние, помутнение разума привели его к убийству. К тому же случайно подслушанный разговор студента и офицера об убийстве старухи-процентщицы еще больше укрепил мысль Раскольникова о «праве на преступление». 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Адвокат:</w:t>
      </w:r>
      <w:r w:rsidRPr="00154672">
        <w:t xml:space="preserve"> Ваша честь, я хотел бы пригласить для дачи показаний свидетеля защиты студента.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Секретарь:</w:t>
      </w:r>
      <w:r w:rsidRPr="00154672">
        <w:t xml:space="preserve"> Прошу свидетеля студента выйти к столу для дачи показаний.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 (свидетелю):</w:t>
      </w:r>
      <w:r w:rsidRPr="00154672">
        <w:t xml:space="preserve"> Суд предупреждает вас об ответственности за дачу ложных показаний (секретарь суда приносит свидетелю бумагу на подпись, тот подписывает)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Господин адвокат, ваши вопросы свидетелю.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Адвокат</w:t>
      </w:r>
      <w:r w:rsidRPr="00154672">
        <w:t xml:space="preserve"> задает свои вопросы свидетелю, тот отвечает.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lastRenderedPageBreak/>
        <w:t>Судья:</w:t>
      </w:r>
      <w:r w:rsidRPr="00154672">
        <w:t xml:space="preserve"> Есть ли вопросы к свидетелю у стороны обвинения?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Прокурор:</w:t>
      </w:r>
      <w:r w:rsidRPr="00154672">
        <w:t xml:space="preserve"> Нет, ваша честь.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Есть ли у защиты или обвинения вопросы к подсудимому?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Прокурор</w:t>
      </w:r>
      <w:r w:rsidRPr="00154672">
        <w:t xml:space="preserve"> задает свои вопросы, Раскольников отвечает.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Адвокат</w:t>
      </w:r>
      <w:r w:rsidRPr="00154672">
        <w:t xml:space="preserve"> задает свои вопросы Раскольникову, тот отвечает адвокату.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подсудимый Раскольников, считаете ли вы себя виновным?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Раскольников:</w:t>
      </w:r>
      <w:r w:rsidRPr="00154672">
        <w:t xml:space="preserve"> Нет, не считаю. «Я себя убил, а не старушонку»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Подсудимый, вам предоставляется последнее слово.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Раскольников:</w:t>
      </w:r>
      <w:r w:rsidRPr="00154672">
        <w:t xml:space="preserve"> рассказывает о своей теор</w:t>
      </w:r>
      <w:proofErr w:type="gramStart"/>
      <w:r w:rsidRPr="00154672">
        <w:t>ии и ее</w:t>
      </w:r>
      <w:proofErr w:type="gramEnd"/>
      <w:r w:rsidRPr="00154672">
        <w:t xml:space="preserve"> проверке.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 xml:space="preserve"> (Суд </w:t>
      </w:r>
      <w:r w:rsidRPr="00154672">
        <w:t>удаляется на совещание, потом выносит приговор)</w:t>
      </w:r>
    </w:p>
    <w:p w:rsidR="00154672" w:rsidRPr="00154672" w:rsidRDefault="00154672" w:rsidP="00154672">
      <w:pPr>
        <w:spacing w:line="360" w:lineRule="auto"/>
        <w:ind w:left="720" w:hanging="720"/>
        <w:jc w:val="both"/>
      </w:pPr>
      <w:r w:rsidRPr="00154672">
        <w:rPr>
          <w:u w:val="single"/>
        </w:rPr>
        <w:t>Судья:</w:t>
      </w:r>
      <w:r w:rsidRPr="00154672">
        <w:t xml:space="preserve"> Суд взвесил все доводы обвинения и защиты и выносит приговор:</w:t>
      </w:r>
    </w:p>
    <w:p w:rsidR="00154672" w:rsidRPr="00154672" w:rsidRDefault="00154672" w:rsidP="00154672">
      <w:pPr>
        <w:numPr>
          <w:ilvl w:val="0"/>
          <w:numId w:val="1"/>
        </w:numPr>
        <w:spacing w:line="360" w:lineRule="auto"/>
        <w:jc w:val="both"/>
      </w:pPr>
      <w:r w:rsidRPr="00154672">
        <w:t>Признать Раскольникова Р.Р. виновным в преднамеренном убийстве Алены Ивановны.</w:t>
      </w:r>
    </w:p>
    <w:p w:rsidR="00154672" w:rsidRPr="00154672" w:rsidRDefault="00154672" w:rsidP="00154672">
      <w:pPr>
        <w:numPr>
          <w:ilvl w:val="0"/>
          <w:numId w:val="1"/>
        </w:numPr>
        <w:spacing w:line="360" w:lineRule="auto"/>
        <w:jc w:val="both"/>
      </w:pPr>
      <w:r w:rsidRPr="00154672">
        <w:t>Признать Раскольникова Р.Р. виновным в непреднамеренном убийстве Лизаветы.</w:t>
      </w:r>
    </w:p>
    <w:p w:rsidR="00154672" w:rsidRPr="00154672" w:rsidRDefault="00154672" w:rsidP="00154672">
      <w:pPr>
        <w:numPr>
          <w:ilvl w:val="0"/>
          <w:numId w:val="1"/>
        </w:numPr>
        <w:spacing w:line="360" w:lineRule="auto"/>
        <w:jc w:val="both"/>
      </w:pPr>
      <w:r w:rsidRPr="00154672">
        <w:t>Учитывая смягчающие вину обстоятельства присудить Раскольникова Р.Р. к 8 годам лишения свободы.</w:t>
      </w:r>
    </w:p>
    <w:p w:rsidR="00154672" w:rsidRPr="00154672" w:rsidRDefault="00154672" w:rsidP="00154672">
      <w:pPr>
        <w:numPr>
          <w:ilvl w:val="0"/>
          <w:numId w:val="1"/>
        </w:numPr>
        <w:spacing w:line="360" w:lineRule="auto"/>
        <w:jc w:val="both"/>
      </w:pPr>
      <w:r w:rsidRPr="00154672">
        <w:t>К исполнению приговора приступить немедленно.</w:t>
      </w:r>
    </w:p>
    <w:p w:rsidR="00154672" w:rsidRPr="00154672" w:rsidRDefault="00154672" w:rsidP="00154672">
      <w:pPr>
        <w:spacing w:line="360" w:lineRule="auto"/>
        <w:ind w:left="60"/>
        <w:jc w:val="both"/>
      </w:pPr>
      <w:r w:rsidRPr="00154672">
        <w:t>Прошу вывести подсудимого из зала суда. На этом судебное заседание считаю закрытым.</w:t>
      </w:r>
    </w:p>
    <w:p w:rsidR="00154672" w:rsidRPr="00154672" w:rsidRDefault="00154672" w:rsidP="00154672">
      <w:pPr>
        <w:spacing w:line="360" w:lineRule="auto"/>
        <w:jc w:val="both"/>
      </w:pPr>
      <w:r w:rsidRPr="00154672">
        <w:t xml:space="preserve"> (подсудимого уводят,  адвокат и прокурор встают, выходит журналист)</w:t>
      </w:r>
    </w:p>
    <w:p w:rsidR="00154672" w:rsidRPr="00154672" w:rsidRDefault="00154672" w:rsidP="00154672">
      <w:pPr>
        <w:spacing w:line="360" w:lineRule="auto"/>
        <w:jc w:val="both"/>
      </w:pPr>
      <w:r w:rsidRPr="00154672">
        <w:rPr>
          <w:u w:val="single"/>
        </w:rPr>
        <w:t>Журналист</w:t>
      </w:r>
      <w:r w:rsidRPr="00154672">
        <w:t xml:space="preserve"> задает свои вопросы прокурору и адвокату, близким родственникам подсудимого. Те отвечают.</w:t>
      </w:r>
    </w:p>
    <w:p w:rsidR="00154672" w:rsidRPr="00154672" w:rsidRDefault="00154672" w:rsidP="00154672">
      <w:pPr>
        <w:spacing w:line="360" w:lineRule="auto"/>
        <w:ind w:firstLine="540"/>
        <w:jc w:val="both"/>
      </w:pPr>
      <w:r w:rsidRPr="00154672">
        <w:rPr>
          <w:b/>
        </w:rPr>
        <w:t>3.Заключение.</w:t>
      </w:r>
    </w:p>
    <w:p w:rsidR="00154672" w:rsidRPr="00154672" w:rsidRDefault="00154672" w:rsidP="00154672">
      <w:pPr>
        <w:spacing w:line="360" w:lineRule="auto"/>
        <w:ind w:firstLine="540"/>
        <w:jc w:val="both"/>
      </w:pPr>
      <w:r w:rsidRPr="00154672">
        <w:t>Итак, мы завершили работу над романом Достоевского. Надеюсь, каждый из вас выяснил мотивы преступления Р.Раскольникова.</w:t>
      </w:r>
    </w:p>
    <w:p w:rsidR="00154672" w:rsidRPr="00154672" w:rsidRDefault="00154672" w:rsidP="00154672">
      <w:pPr>
        <w:spacing w:line="360" w:lineRule="auto"/>
        <w:ind w:firstLine="540"/>
        <w:jc w:val="both"/>
      </w:pPr>
      <w:r w:rsidRPr="00154672">
        <w:t>А теперь откроем тетради и запишем:</w:t>
      </w:r>
    </w:p>
    <w:p w:rsidR="00154672" w:rsidRPr="00154672" w:rsidRDefault="00154672" w:rsidP="00154672">
      <w:pPr>
        <w:spacing w:line="360" w:lineRule="auto"/>
        <w:ind w:firstLine="540"/>
        <w:jc w:val="both"/>
      </w:pPr>
      <w:r>
        <w:t>«</w:t>
      </w:r>
      <w:r w:rsidRPr="00154672">
        <w:t>Мотив</w:t>
      </w:r>
      <w:r>
        <w:t>ы преступления Р.Раскольникова»</w:t>
      </w:r>
    </w:p>
    <w:p w:rsidR="00154672" w:rsidRPr="00154672" w:rsidRDefault="00154672" w:rsidP="00154672">
      <w:pPr>
        <w:spacing w:line="360" w:lineRule="auto"/>
        <w:ind w:firstLine="540"/>
        <w:jc w:val="both"/>
      </w:pPr>
      <w:r w:rsidRPr="00154672">
        <w:rPr>
          <w:b/>
        </w:rPr>
        <w:t>4.Творческая работа.</w:t>
      </w:r>
      <w:r w:rsidRPr="00154672">
        <w:t xml:space="preserve"> Мотивы преступления Р.Раскольникова.</w:t>
      </w:r>
    </w:p>
    <w:p w:rsidR="00154672" w:rsidRPr="00154672" w:rsidRDefault="00154672" w:rsidP="00154672">
      <w:pPr>
        <w:spacing w:line="360" w:lineRule="auto"/>
        <w:ind w:firstLine="540"/>
        <w:jc w:val="both"/>
      </w:pPr>
      <w:r w:rsidRPr="00154672">
        <w:t>(уч-ся пишут сочинение)</w:t>
      </w:r>
    </w:p>
    <w:p w:rsidR="00154672" w:rsidRPr="00154672" w:rsidRDefault="00154672" w:rsidP="00154672">
      <w:pPr>
        <w:spacing w:line="360" w:lineRule="auto"/>
        <w:ind w:firstLine="540"/>
        <w:jc w:val="both"/>
        <w:rPr>
          <w:b/>
        </w:rPr>
      </w:pPr>
      <w:r w:rsidRPr="00154672">
        <w:rPr>
          <w:b/>
        </w:rPr>
        <w:t>5. Домашнее задание.</w:t>
      </w:r>
    </w:p>
    <w:p w:rsidR="00154672" w:rsidRDefault="00154672" w:rsidP="00154672">
      <w:pPr>
        <w:spacing w:line="360" w:lineRule="auto"/>
        <w:ind w:firstLine="540"/>
        <w:jc w:val="both"/>
      </w:pPr>
      <w:r w:rsidRPr="00154672">
        <w:t>Сочинение «Роль эпилога в раскрытии идейного замысла романа Достоевского «Преступление и наказание».</w:t>
      </w:r>
    </w:p>
    <w:p w:rsidR="00154672" w:rsidRDefault="00154672" w:rsidP="00154672">
      <w:pPr>
        <w:spacing w:line="360" w:lineRule="auto"/>
        <w:ind w:firstLine="540"/>
        <w:jc w:val="both"/>
      </w:pPr>
    </w:p>
    <w:p w:rsidR="00154672" w:rsidRDefault="00154672" w:rsidP="00154672">
      <w:pPr>
        <w:spacing w:line="360" w:lineRule="auto"/>
        <w:ind w:firstLine="540"/>
        <w:jc w:val="both"/>
      </w:pPr>
    </w:p>
    <w:p w:rsidR="00154672" w:rsidRDefault="00154672" w:rsidP="00154672">
      <w:pPr>
        <w:spacing w:line="360" w:lineRule="auto"/>
        <w:ind w:firstLine="540"/>
        <w:jc w:val="both"/>
      </w:pPr>
    </w:p>
    <w:p w:rsidR="00154672" w:rsidRDefault="00154672" w:rsidP="00154672">
      <w:pPr>
        <w:spacing w:line="360" w:lineRule="auto"/>
        <w:ind w:firstLine="540"/>
        <w:jc w:val="both"/>
      </w:pPr>
    </w:p>
    <w:p w:rsidR="00154672" w:rsidRDefault="00154672" w:rsidP="00154672">
      <w:pPr>
        <w:spacing w:line="360" w:lineRule="auto"/>
        <w:ind w:firstLine="540"/>
        <w:jc w:val="both"/>
      </w:pPr>
    </w:p>
    <w:p w:rsidR="00154672" w:rsidRDefault="00154672" w:rsidP="00154672">
      <w:pPr>
        <w:spacing w:line="360" w:lineRule="auto"/>
        <w:ind w:firstLine="540"/>
        <w:jc w:val="both"/>
      </w:pPr>
    </w:p>
    <w:p w:rsidR="00154672" w:rsidRDefault="00154672" w:rsidP="00154672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154672">
        <w:rPr>
          <w:color w:val="000000" w:themeColor="text1"/>
        </w:rPr>
        <w:t>Приложение.</w:t>
      </w:r>
    </w:p>
    <w:p w:rsidR="00154672" w:rsidRDefault="00154672" w:rsidP="00154672">
      <w:pPr>
        <w:spacing w:line="360" w:lineRule="auto"/>
        <w:jc w:val="center"/>
        <w:rPr>
          <w:b/>
          <w:color w:val="000000" w:themeColor="text1"/>
        </w:rPr>
      </w:pPr>
      <w:r w:rsidRPr="00154672">
        <w:rPr>
          <w:b/>
          <w:color w:val="000000" w:themeColor="text1"/>
        </w:rPr>
        <w:t>Итоговая речь адвоката.</w:t>
      </w:r>
    </w:p>
    <w:p w:rsidR="00154672" w:rsidRPr="00154672" w:rsidRDefault="00154672" w:rsidP="00154672">
      <w:pPr>
        <w:spacing w:line="360" w:lineRule="auto"/>
        <w:ind w:firstLine="708"/>
        <w:jc w:val="both"/>
        <w:rPr>
          <w:b/>
          <w:color w:val="000000" w:themeColor="text1"/>
        </w:rPr>
      </w:pPr>
      <w:r w:rsidRPr="00154672">
        <w:rPr>
          <w:color w:val="000000" w:themeColor="text1"/>
        </w:rPr>
        <w:t xml:space="preserve"> Сегодня мы с вами участвовали в рассмотрении уголовного дела по обвинению Раскольникова Родиона Роман</w:t>
      </w:r>
      <w:r>
        <w:rPr>
          <w:color w:val="000000" w:themeColor="text1"/>
        </w:rPr>
        <w:t>овича в совершении убийства. Ис</w:t>
      </w:r>
      <w:r w:rsidRPr="00154672">
        <w:rPr>
          <w:color w:val="000000" w:themeColor="text1"/>
        </w:rPr>
        <w:t xml:space="preserve">покон веков, начиная с Библии, содержащей одну из наиважнейших заповедей – «не убий», убийство считалось самым тяжким грехом. И всегда человек, посягнувший на убийство себе подобного, жестоко карался </w:t>
      </w:r>
      <w:proofErr w:type="gramStart"/>
      <w:r w:rsidRPr="00154672">
        <w:rPr>
          <w:color w:val="000000" w:themeColor="text1"/>
        </w:rPr>
        <w:t>за</w:t>
      </w:r>
      <w:proofErr w:type="gramEnd"/>
      <w:r w:rsidRPr="00154672">
        <w:rPr>
          <w:color w:val="000000" w:themeColor="text1"/>
        </w:rPr>
        <w:t xml:space="preserve"> содеянное. </w:t>
      </w:r>
    </w:p>
    <w:p w:rsidR="00154672" w:rsidRDefault="00154672" w:rsidP="00154672">
      <w:pPr>
        <w:spacing w:line="360" w:lineRule="auto"/>
        <w:ind w:firstLine="708"/>
        <w:jc w:val="both"/>
        <w:rPr>
          <w:color w:val="000000" w:themeColor="text1"/>
        </w:rPr>
      </w:pPr>
      <w:r w:rsidRPr="00154672">
        <w:rPr>
          <w:color w:val="000000" w:themeColor="text1"/>
        </w:rPr>
        <w:t xml:space="preserve"> В ходе предварительного следствия вина подсудимого была полностью доказана, и она нашла своё подтверждение в ходе судебного процесса. Но мы должны также учесть некоторые аргументы в пользу моего подзащитного. </w:t>
      </w:r>
    </w:p>
    <w:p w:rsidR="00154672" w:rsidRPr="00154672" w:rsidRDefault="00154672" w:rsidP="00154672">
      <w:pPr>
        <w:spacing w:line="360" w:lineRule="auto"/>
        <w:ind w:firstLine="708"/>
        <w:jc w:val="both"/>
        <w:rPr>
          <w:color w:val="000000" w:themeColor="text1"/>
        </w:rPr>
      </w:pPr>
      <w:r w:rsidRPr="00154672">
        <w:rPr>
          <w:color w:val="000000" w:themeColor="text1"/>
        </w:rPr>
        <w:t xml:space="preserve"> Перед нами духовно богатая личность. Неоднократно мы убеждаемся в его чуткости и отзывчивости. Раскольников остро воспринимает чужую боль. Мы имеем возможность убедиться в этом. Так, мы видим, как, рискуя жизнью, мой подзащитный спасает во время пожара детей. Из показаний свидетеля Сони Мармеладовой мы можем сделать вывод о щедрости, милосердии Родиона Раскольникова. Насколько ранила моего подзащитного картина нищеты и бедствий, когда он посетил дом этих людей! Он оставляет им свои последние деньги, хотя сам беден и не знает, как дальше жить. Также вывод о его щедрости мы можем сделать из того, что когда он послушал на улице пение уличных певцов, то дал им пятак. Такая черта характера Раскольникова, как любовь к людям, проявляется, когда он пытается спасти бедную девушку. Из показаний городового мы знаем, что мой подзащитный отдал ему последний двугривенный, чтобы городовой присмотрел за девушкой. Судебно-биологическая экспертиза и показания врача </w:t>
      </w:r>
      <w:proofErr w:type="spellStart"/>
      <w:r w:rsidRPr="00154672">
        <w:rPr>
          <w:color w:val="000000" w:themeColor="text1"/>
        </w:rPr>
        <w:t>Зосимова</w:t>
      </w:r>
      <w:proofErr w:type="spellEnd"/>
      <w:r w:rsidRPr="00154672">
        <w:rPr>
          <w:color w:val="000000" w:themeColor="text1"/>
        </w:rPr>
        <w:t xml:space="preserve"> доказывают, что душевное состояние Раскольникова было далеко не в норме. В лице моего подзащитного мы видим бескорыстного и честного человека. Также обстоятельствами, смягчающими вину моего подзащитного, в соответствии со статьёй 63 УК можно признать совершение преступления в силу стечения тяжёлых жизненных обстоятельств, а также активное способствование подсудимого раскрытию преступления и возврат имущества, добытого в результате преступления. </w:t>
      </w:r>
    </w:p>
    <w:p w:rsidR="00154672" w:rsidRDefault="00154672" w:rsidP="002F48CC">
      <w:pPr>
        <w:spacing w:line="360" w:lineRule="auto"/>
        <w:ind w:firstLine="708"/>
        <w:jc w:val="both"/>
        <w:rPr>
          <w:color w:val="000000" w:themeColor="text1"/>
        </w:rPr>
      </w:pPr>
      <w:r w:rsidRPr="00154672">
        <w:rPr>
          <w:color w:val="000000" w:themeColor="text1"/>
        </w:rPr>
        <w:t xml:space="preserve">С учётом личности подсудимого, с учётом его чистосердечного раскаяния в </w:t>
      </w:r>
      <w:proofErr w:type="gramStart"/>
      <w:r w:rsidRPr="00154672">
        <w:rPr>
          <w:color w:val="000000" w:themeColor="text1"/>
        </w:rPr>
        <w:t>содеянном</w:t>
      </w:r>
      <w:proofErr w:type="gramEnd"/>
      <w:r w:rsidRPr="00154672">
        <w:rPr>
          <w:color w:val="000000" w:themeColor="text1"/>
        </w:rPr>
        <w:t xml:space="preserve">, наличия смягчающих обстоятельств и отсутствием отягчающих вину обстоятельств, прошу суд снизить меру наказания до 6 лет лишения свободы. </w:t>
      </w:r>
    </w:p>
    <w:p w:rsidR="002F48CC" w:rsidRDefault="002F48CC" w:rsidP="002F48CC">
      <w:pPr>
        <w:spacing w:line="360" w:lineRule="auto"/>
        <w:ind w:firstLine="708"/>
        <w:jc w:val="both"/>
        <w:rPr>
          <w:color w:val="0000FF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(Власова Дарья, 10А класс)</w:t>
      </w:r>
    </w:p>
    <w:p w:rsidR="00154672" w:rsidRDefault="00154672" w:rsidP="00154672">
      <w:pPr>
        <w:spacing w:line="360" w:lineRule="auto"/>
        <w:ind w:firstLine="540"/>
        <w:jc w:val="both"/>
      </w:pPr>
    </w:p>
    <w:p w:rsidR="00154672" w:rsidRDefault="00154672" w:rsidP="00154672">
      <w:pPr>
        <w:spacing w:line="360" w:lineRule="auto"/>
        <w:ind w:firstLine="540"/>
        <w:jc w:val="both"/>
      </w:pPr>
    </w:p>
    <w:p w:rsidR="00E1075B" w:rsidRDefault="00E1075B"/>
    <w:sectPr w:rsidR="00E1075B" w:rsidSect="00154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A7AE3"/>
    <w:multiLevelType w:val="hybridMultilevel"/>
    <w:tmpl w:val="590C7F6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4672"/>
    <w:rsid w:val="00154672"/>
    <w:rsid w:val="002F48CC"/>
    <w:rsid w:val="0078282F"/>
    <w:rsid w:val="008F60A8"/>
    <w:rsid w:val="009409AD"/>
    <w:rsid w:val="00945B96"/>
    <w:rsid w:val="00E1075B"/>
    <w:rsid w:val="00E57EC6"/>
    <w:rsid w:val="00E8360C"/>
    <w:rsid w:val="00EA0C19"/>
    <w:rsid w:val="00FC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1708</Words>
  <Characters>9739</Characters>
  <Application>Microsoft Office Word</Application>
  <DocSecurity>0</DocSecurity>
  <Lines>81</Lines>
  <Paragraphs>22</Paragraphs>
  <ScaleCrop>false</ScaleCrop>
  <Company>Home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Люба-Ирина</dc:creator>
  <cp:lastModifiedBy>Люба-Ирина</cp:lastModifiedBy>
  <cp:revision>5</cp:revision>
  <dcterms:created xsi:type="dcterms:W3CDTF">2012-07-26T14:05:00Z</dcterms:created>
  <dcterms:modified xsi:type="dcterms:W3CDTF">2012-08-02T14:31:00Z</dcterms:modified>
</cp:coreProperties>
</file>