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6" w:rsidRPr="00017D12" w:rsidRDefault="00017D12" w:rsidP="0081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7D12">
        <w:rPr>
          <w:rFonts w:ascii="Times New Roman" w:hAnsi="Times New Roman" w:cs="Times New Roman"/>
          <w:b/>
          <w:sz w:val="28"/>
          <w:szCs w:val="28"/>
        </w:rPr>
        <w:t>римерное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части</w:t>
      </w:r>
      <w:r w:rsidRPr="00017D12">
        <w:rPr>
          <w:rFonts w:ascii="Times New Roman" w:hAnsi="Times New Roman" w:cs="Times New Roman"/>
          <w:b/>
          <w:sz w:val="28"/>
          <w:szCs w:val="28"/>
        </w:rPr>
        <w:t xml:space="preserve"> по 7 направлени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17D12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tbl>
      <w:tblPr>
        <w:tblW w:w="15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2216"/>
        <w:gridCol w:w="1771"/>
        <w:gridCol w:w="2032"/>
        <w:gridCol w:w="1778"/>
        <w:gridCol w:w="2136"/>
        <w:gridCol w:w="1953"/>
        <w:gridCol w:w="2131"/>
      </w:tblGrid>
      <w:tr w:rsidR="00811876" w:rsidRPr="00017D12" w:rsidTr="00017D12">
        <w:trPr>
          <w:trHeight w:val="1042"/>
        </w:trPr>
        <w:tc>
          <w:tcPr>
            <w:tcW w:w="1725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237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Личностное развитие и основы социализации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237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Охрана здоровья и физическое развитие</w:t>
            </w:r>
          </w:p>
        </w:tc>
        <w:tc>
          <w:tcPr>
            <w:tcW w:w="2032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237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жизне</w:t>
            </w:r>
            <w:proofErr w:type="spell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-обеспечения</w:t>
            </w:r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экономического просвещения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237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136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237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Основы гражданского и патриотического воспитания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237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Знакомство с истоками </w:t>
            </w:r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рус-</w:t>
            </w:r>
            <w:proofErr w:type="spell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якутской</w:t>
            </w: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культуры и тра</w:t>
            </w: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дициями школ</w:t>
            </w:r>
          </w:p>
        </w:tc>
        <w:tc>
          <w:tcPr>
            <w:tcW w:w="213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237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Творческое развитие</w:t>
            </w:r>
          </w:p>
        </w:tc>
      </w:tr>
      <w:tr w:rsidR="00017D12" w:rsidRPr="00017D12" w:rsidTr="00017D12">
        <w:trPr>
          <w:trHeight w:val="496"/>
        </w:trPr>
        <w:tc>
          <w:tcPr>
            <w:tcW w:w="1725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День недели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1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ПОНЕДЕЛЬНИК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77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ВТОРНИК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203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СРЕДА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177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ЧЕТВЕРГ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213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ПЯТНИЦА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95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СУББОТА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213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1876" w:rsidRPr="00F03237" w:rsidRDefault="00811876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ВОСКРЕСЕНЬЕ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 ноября</w:t>
            </w:r>
          </w:p>
        </w:tc>
      </w:tr>
      <w:tr w:rsidR="00811876" w:rsidRPr="00017D12" w:rsidTr="00017D12">
        <w:trPr>
          <w:trHeight w:val="1407"/>
        </w:trPr>
        <w:tc>
          <w:tcPr>
            <w:tcW w:w="172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Аммосова</w:t>
            </w:r>
            <w:proofErr w:type="spell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2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Правила поведения и формы общения </w:t>
            </w:r>
          </w:p>
        </w:tc>
        <w:tc>
          <w:tcPr>
            <w:tcW w:w="17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«Что такое экологические чистые продукты»</w:t>
            </w:r>
          </w:p>
        </w:tc>
        <w:tc>
          <w:tcPr>
            <w:tcW w:w="20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«Я и моя семья»</w:t>
            </w:r>
          </w:p>
        </w:tc>
        <w:tc>
          <w:tcPr>
            <w:tcW w:w="1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Как лечились наши деды? (</w:t>
            </w:r>
            <w:proofErr w:type="gramStart"/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рассказ про</w:t>
            </w:r>
            <w:proofErr w:type="gramEnd"/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лекарственные растения)</w:t>
            </w:r>
          </w:p>
        </w:tc>
        <w:tc>
          <w:tcPr>
            <w:tcW w:w="21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76" w:rsidRPr="00017D12" w:rsidTr="00017D12">
        <w:trPr>
          <w:trHeight w:val="817"/>
        </w:trPr>
        <w:tc>
          <w:tcPr>
            <w:tcW w:w="172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Павлова Александра Афанасьевна </w:t>
            </w:r>
          </w:p>
        </w:tc>
        <w:tc>
          <w:tcPr>
            <w:tcW w:w="2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Беседа: «Лекарство и организм»</w:t>
            </w:r>
          </w:p>
        </w:tc>
        <w:tc>
          <w:tcPr>
            <w:tcW w:w="20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017D12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Основные обязанности гражданина России - беседа</w:t>
            </w:r>
          </w:p>
        </w:tc>
        <w:tc>
          <w:tcPr>
            <w:tcW w:w="1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Занятие рукоделием – аппликация</w:t>
            </w:r>
          </w:p>
        </w:tc>
      </w:tr>
      <w:tr w:rsidR="00811876" w:rsidRPr="00017D12" w:rsidTr="00017D12">
        <w:trPr>
          <w:trHeight w:val="1833"/>
        </w:trPr>
        <w:tc>
          <w:tcPr>
            <w:tcW w:w="172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Григорьева Анна Петровна  </w:t>
            </w:r>
          </w:p>
        </w:tc>
        <w:tc>
          <w:tcPr>
            <w:tcW w:w="2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«Как я могу заработать деньги?»</w:t>
            </w:r>
          </w:p>
        </w:tc>
        <w:tc>
          <w:tcPr>
            <w:tcW w:w="1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A47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«День народного единства» – линейка Викторина «Знаешь ли ты свой край?»</w:t>
            </w:r>
          </w:p>
        </w:tc>
        <w:tc>
          <w:tcPr>
            <w:tcW w:w="2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Подготовка к выставке рукоделия  </w:t>
            </w:r>
          </w:p>
        </w:tc>
      </w:tr>
      <w:tr w:rsidR="00811876" w:rsidRPr="00017D12" w:rsidTr="00017D12">
        <w:trPr>
          <w:trHeight w:val="1194"/>
        </w:trPr>
        <w:tc>
          <w:tcPr>
            <w:tcW w:w="1725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Татаева</w:t>
            </w:r>
            <w:proofErr w:type="spell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03237" w:rsidRPr="00F03237" w:rsidRDefault="00811876" w:rsidP="002B01C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Анисия</w:t>
            </w:r>
            <w:proofErr w:type="spell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017D12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Беседа: «Как успокоить другого?» (победы, поражения)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«Что такое сберегательная книжка»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237" w:rsidRPr="00F03237" w:rsidRDefault="00811876" w:rsidP="002B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Работа с иглой (штопка, пришивание пуговиц)</w:t>
            </w:r>
          </w:p>
        </w:tc>
        <w:tc>
          <w:tcPr>
            <w:tcW w:w="2136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76" w:rsidRPr="00F03237" w:rsidRDefault="00811876" w:rsidP="002B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12" w:rsidRPr="00017D12" w:rsidTr="00017D12">
        <w:trPr>
          <w:trHeight w:val="119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Личностное развитие и основы социализации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Охрана здоровья и физическое развитие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жизне</w:t>
            </w:r>
            <w:proofErr w:type="spell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-обеспечения</w:t>
            </w:r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экономического просвещения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Основы гражданского и патриотического воспитания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Знакомство с истоками </w:t>
            </w:r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рус-</w:t>
            </w:r>
            <w:proofErr w:type="spell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якутской</w:t>
            </w: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культуры и тра</w:t>
            </w: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дициями школ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Творческое развитие</w:t>
            </w:r>
          </w:p>
        </w:tc>
      </w:tr>
      <w:tr w:rsidR="00017D12" w:rsidRPr="00017D12" w:rsidTr="00017D12">
        <w:trPr>
          <w:trHeight w:val="64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День недели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ПОНЕДЕЛЬНИК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СРЕДА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ЧЕТВЕРГ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ноября</w:t>
            </w:r>
          </w:p>
        </w:tc>
      </w:tr>
      <w:tr w:rsidR="00017D12" w:rsidRPr="00017D12" w:rsidTr="00017D12">
        <w:trPr>
          <w:trHeight w:val="119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Аммосова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«Безработи</w:t>
            </w: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ца»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Встреча с работниками медицины по профилактике гриппа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 учебной четверти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12" w:rsidRPr="00017D12" w:rsidTr="00017D12">
        <w:trPr>
          <w:trHeight w:val="119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Павлова Александра Афанасьевна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беседа: «Что такое доверие?»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Встреча с сотрудниками ГИБДД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Уборка территории. Коллек</w:t>
            </w: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тивный труд.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12" w:rsidRPr="00017D12" w:rsidTr="00017D12">
        <w:trPr>
          <w:trHeight w:val="119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Григорьева Анна Петровна 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Игры со словами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«Как ты относишься к жизни»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Забота о своих гражданах – главная обязанность государства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здоровья и физическое воспи</w:t>
            </w: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тание. Викторина «Здоровье не купишь, его разум дарит»</w:t>
            </w:r>
          </w:p>
        </w:tc>
      </w:tr>
      <w:tr w:rsidR="00017D12" w:rsidRPr="00017D12" w:rsidTr="00017D12">
        <w:trPr>
          <w:trHeight w:val="119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Татаева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Анисия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ма: «Будьте добрыми и человечны</w:t>
            </w: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беды – наркотики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Тест – игра «Что означает твое имя» «Гороскоп год»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</w:t>
            </w: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Подделки, рисунки </w:t>
            </w:r>
          </w:p>
        </w:tc>
      </w:tr>
    </w:tbl>
    <w:p w:rsidR="00017D12" w:rsidRDefault="00017D12">
      <w:pPr>
        <w:rPr>
          <w:sz w:val="28"/>
          <w:szCs w:val="28"/>
        </w:rPr>
      </w:pPr>
    </w:p>
    <w:tbl>
      <w:tblPr>
        <w:tblW w:w="157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2365"/>
        <w:gridCol w:w="1701"/>
        <w:gridCol w:w="2126"/>
        <w:gridCol w:w="1659"/>
        <w:gridCol w:w="2168"/>
        <w:gridCol w:w="1985"/>
        <w:gridCol w:w="2126"/>
      </w:tblGrid>
      <w:tr w:rsidR="00A47DE2" w:rsidRPr="00017D12" w:rsidTr="00A47DE2">
        <w:trPr>
          <w:trHeight w:val="1120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Личностное развитие и основы социализации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Охрана здоровья и физическое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жизне</w:t>
            </w:r>
            <w:proofErr w:type="spell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-обеспечения</w:t>
            </w:r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экономического просвещения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Основы гражданского и патриотического воспитания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Знакомство с истоками </w:t>
            </w:r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рус-</w:t>
            </w:r>
            <w:proofErr w:type="spell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якутской</w:t>
            </w: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культуры и тра</w:t>
            </w: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дициями школ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017D1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Творческое развитие</w:t>
            </w:r>
          </w:p>
        </w:tc>
      </w:tr>
      <w:tr w:rsidR="00017D12" w:rsidRPr="00017D12" w:rsidTr="00A47DE2">
        <w:trPr>
          <w:trHeight w:val="480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День недели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Дата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ПОНЕДЕЛЬНИК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14 ноября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ВТОРНИК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15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СРЕДА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16 ноября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ЧЕТВЕРГ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17 ноября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ПЯТНИЦА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18 ноября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СУББОТА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19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ВОСКРЕСЕНЬЕ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 ноября</w:t>
            </w:r>
          </w:p>
        </w:tc>
      </w:tr>
      <w:tr w:rsidR="00A47DE2" w:rsidRPr="00017D12" w:rsidTr="00A47DE2">
        <w:trPr>
          <w:trHeight w:val="1872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Аммосова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Лилия Николаевна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Тема: «Эгоизм»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Тема: «Привлекательность и мужественность, как черты личности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Тема: «</w:t>
            </w:r>
            <w:proofErr w:type="spellStart"/>
            <w:proofErr w:type="gramStart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Законопослуш-ный</w:t>
            </w:r>
            <w:proofErr w:type="spellEnd"/>
            <w:proofErr w:type="gramEnd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гражданин»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A47D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Конкурс: «Кто лучше придумает, как надо себя вести?» (на материале бытовых ситуаций)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Урок: «Мужество – Ваш подвиг не забыт»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( о </w:t>
            </w:r>
            <w:proofErr w:type="gramStart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солдатах</w:t>
            </w:r>
            <w:proofErr w:type="gramEnd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служивших в Чечне)</w:t>
            </w:r>
          </w:p>
        </w:tc>
      </w:tr>
      <w:tr w:rsidR="00A47DE2" w:rsidRPr="00017D12" w:rsidTr="00A47DE2">
        <w:trPr>
          <w:trHeight w:val="813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Павлова Александра Афанасьевна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Человек дитя природы - беседа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Беседа: «Деньги и их назначение»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«Лес наше богатство»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47DE2" w:rsidRPr="00017D12" w:rsidTr="00A47DE2">
        <w:trPr>
          <w:trHeight w:val="2304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Григорьева Анна Петровна 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Диалог: «От каких недостатков ты хотел бы избавиться?»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Беседа: «Нужна ли накачка мышц?»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Творческое воображение. Конкурс рисунков «Как я провел лето?»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A47D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Личностное развитие «Что такое личность?» «Как определить свою личность?» «Каким образом ты ее обрел»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47DE2" w:rsidRPr="00017D12" w:rsidTr="00A47DE2">
        <w:trPr>
          <w:trHeight w:val="1224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Татаева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Анисия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Ивановна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A47D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Что такое этикет и его роль в жизни современного человека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Стирка и ремонт одежды.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Государственная символика. Герб, гимн, флаг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Беседа об искусстве: Моя страна глазами художников</w:t>
            </w:r>
          </w:p>
        </w:tc>
      </w:tr>
    </w:tbl>
    <w:p w:rsidR="00017D12" w:rsidRDefault="00017D12">
      <w:pPr>
        <w:rPr>
          <w:sz w:val="28"/>
          <w:szCs w:val="28"/>
        </w:rPr>
      </w:pPr>
    </w:p>
    <w:tbl>
      <w:tblPr>
        <w:tblW w:w="157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2216"/>
        <w:gridCol w:w="1732"/>
        <w:gridCol w:w="2126"/>
        <w:gridCol w:w="1701"/>
        <w:gridCol w:w="2126"/>
        <w:gridCol w:w="1985"/>
        <w:gridCol w:w="2126"/>
      </w:tblGrid>
      <w:tr w:rsidR="00A47DE2" w:rsidRPr="00017D12" w:rsidTr="00A47DE2">
        <w:trPr>
          <w:trHeight w:val="110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7DE2" w:rsidRPr="00017D12" w:rsidRDefault="00A47DE2" w:rsidP="0001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A47DE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Личностное развитие и основы социализации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A47DE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Охрана здоровья и физическое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A47DE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жизне</w:t>
            </w:r>
            <w:proofErr w:type="spell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-обеспечения</w:t>
            </w:r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экономического просвещения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A47DE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A47DE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Основы гражданского и патриотического воспитания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A47DE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Знакомство с истоками </w:t>
            </w:r>
            <w:proofErr w:type="gram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рус-</w:t>
            </w:r>
            <w:proofErr w:type="spellStart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якутской</w:t>
            </w: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культуры и тра</w:t>
            </w: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дициями школ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237" w:rsidRPr="00F03237" w:rsidRDefault="00A47DE2" w:rsidP="002B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Творческое развитие</w:t>
            </w:r>
          </w:p>
        </w:tc>
      </w:tr>
      <w:tr w:rsidR="00A47DE2" w:rsidRPr="00017D12" w:rsidTr="00A47DE2">
        <w:trPr>
          <w:trHeight w:val="517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День недели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ПОНЕДЕЛЬНИК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ВТОРНИК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СРЕДА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ЧЕТВЕРГ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ПЯТНИЦА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СУББОТА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12" w:rsidRPr="00017D12" w:rsidRDefault="00017D12" w:rsidP="00017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ВОСКРЕСЕНЬЕ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27 ноября</w:t>
            </w:r>
          </w:p>
        </w:tc>
      </w:tr>
      <w:tr w:rsidR="00A47DE2" w:rsidRPr="00017D12" w:rsidTr="00A47DE2">
        <w:trPr>
          <w:trHeight w:val="158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Аммосова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Дискуссия на тему: «Каким должен быть твой сверстник?»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«Мужчина на кухне»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«Посиделки» (сказки, песни, былины, легенды)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proofErr w:type="gramStart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proofErr w:type="gramEnd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Заочная экскурсия по городу.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DE2" w:rsidRPr="00017D12" w:rsidTr="00A47DE2">
        <w:trPr>
          <w:trHeight w:val="134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Павлова Александра Афанасьевна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Беседа: «Я - мальчик. Я отвечаю за себя и </w:t>
            </w:r>
            <w:proofErr w:type="gramStart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</w:t>
            </w:r>
            <w:proofErr w:type="gramEnd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других»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Гражданин и закон»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Викторина: «Русские народные сказки»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Праздник «Дни рождения в ноябре»</w:t>
            </w:r>
          </w:p>
        </w:tc>
      </w:tr>
      <w:tr w:rsidR="00A47DE2" w:rsidRPr="00017D12" w:rsidTr="00A47DE2">
        <w:trPr>
          <w:trHeight w:val="134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Григорьева Анна Петровна 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«Элементы физического развития тела» игры народов СНГ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Развитие механизмов творческого восприятия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Генеральная уборка помещения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A47D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Викторина: «Словарь вежливых слов», «Проверь себя»</w:t>
            </w:r>
          </w:p>
        </w:tc>
      </w:tr>
      <w:tr w:rsidR="00A47DE2" w:rsidRPr="00017D12" w:rsidTr="00A47DE2">
        <w:trPr>
          <w:trHeight w:val="158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Татаева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17D12" w:rsidRPr="00017D12" w:rsidRDefault="00017D12" w:rsidP="00017D1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Анисия</w:t>
            </w:r>
            <w:proofErr w:type="spellEnd"/>
            <w:r w:rsidRPr="00017D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«Куренье – вредно здоровью»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Тема: «Учимся быть культурными»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Как организовать школьное самоуправление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7D12" w:rsidRPr="00017D12" w:rsidRDefault="00017D12" w:rsidP="00017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«Викторина: «В разных странах </w:t>
            </w:r>
            <w:proofErr w:type="gramStart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побываем много нового</w:t>
            </w:r>
            <w:proofErr w:type="gramEnd"/>
            <w:r w:rsidRPr="00017D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узнаем»</w:t>
            </w:r>
          </w:p>
        </w:tc>
      </w:tr>
    </w:tbl>
    <w:p w:rsidR="00294DFC" w:rsidRPr="00017D12" w:rsidRDefault="0000026C">
      <w:pPr>
        <w:rPr>
          <w:sz w:val="28"/>
          <w:szCs w:val="28"/>
        </w:rPr>
      </w:pPr>
    </w:p>
    <w:sectPr w:rsidR="00294DFC" w:rsidRPr="00017D12" w:rsidSect="00017D1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76"/>
    <w:rsid w:val="0000026C"/>
    <w:rsid w:val="00017D12"/>
    <w:rsid w:val="004669FA"/>
    <w:rsid w:val="004C705F"/>
    <w:rsid w:val="00811876"/>
    <w:rsid w:val="00A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</dc:creator>
  <cp:lastModifiedBy>Паха</cp:lastModifiedBy>
  <cp:revision>3</cp:revision>
  <dcterms:created xsi:type="dcterms:W3CDTF">2012-06-03T06:50:00Z</dcterms:created>
  <dcterms:modified xsi:type="dcterms:W3CDTF">2012-06-18T03:32:00Z</dcterms:modified>
</cp:coreProperties>
</file>