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D" w:rsidRPr="00A02B7F" w:rsidRDefault="00DC29CD" w:rsidP="0056672F">
      <w:pPr>
        <w:spacing w:after="0" w:line="36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proofErr w:type="spellStart"/>
      <w:r w:rsidRPr="00A02B7F">
        <w:rPr>
          <w:b/>
          <w:i/>
          <w:sz w:val="24"/>
          <w:szCs w:val="24"/>
        </w:rPr>
        <w:t>Приложение</w:t>
      </w:r>
      <w:r w:rsidR="0056672F">
        <w:rPr>
          <w:b/>
          <w:i/>
          <w:sz w:val="24"/>
          <w:szCs w:val="24"/>
        </w:rPr>
        <w:t>№</w:t>
      </w:r>
      <w:proofErr w:type="spellEnd"/>
      <w:r w:rsidRPr="00A02B7F">
        <w:rPr>
          <w:b/>
          <w:i/>
          <w:sz w:val="24"/>
          <w:szCs w:val="24"/>
        </w:rPr>
        <w:t xml:space="preserve"> 2</w:t>
      </w:r>
    </w:p>
    <w:p w:rsidR="00DC29CD" w:rsidRPr="003763AF" w:rsidRDefault="00DC29CD" w:rsidP="0056672F">
      <w:pPr>
        <w:spacing w:after="0" w:line="360" w:lineRule="auto"/>
        <w:rPr>
          <w:b/>
          <w:sz w:val="24"/>
          <w:szCs w:val="24"/>
        </w:rPr>
      </w:pPr>
      <w:r w:rsidRPr="003763AF">
        <w:rPr>
          <w:b/>
          <w:sz w:val="24"/>
          <w:szCs w:val="24"/>
        </w:rPr>
        <w:t xml:space="preserve">                                               «Нагорная проповедь»</w:t>
      </w:r>
    </w:p>
    <w:p w:rsidR="00DC29CD" w:rsidRPr="003763AF" w:rsidRDefault="00DC29CD" w:rsidP="0056672F">
      <w:pPr>
        <w:spacing w:after="0" w:line="360" w:lineRule="auto"/>
        <w:rPr>
          <w:i/>
          <w:sz w:val="24"/>
          <w:szCs w:val="24"/>
        </w:rPr>
      </w:pPr>
      <w:r w:rsidRPr="003763AF">
        <w:rPr>
          <w:b/>
          <w:sz w:val="24"/>
          <w:szCs w:val="24"/>
        </w:rPr>
        <w:t xml:space="preserve">                             </w:t>
      </w:r>
      <w:r w:rsidRPr="003763AF">
        <w:rPr>
          <w:i/>
          <w:sz w:val="24"/>
          <w:szCs w:val="24"/>
        </w:rPr>
        <w:t>(в каждой фразе – призыв к совершенству)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b/>
          <w:sz w:val="24"/>
          <w:szCs w:val="24"/>
        </w:rPr>
        <w:t xml:space="preserve">           </w:t>
      </w:r>
      <w:r w:rsidRPr="003763AF">
        <w:rPr>
          <w:sz w:val="24"/>
          <w:szCs w:val="24"/>
        </w:rPr>
        <w:t>Блаженны нищие духом, ибо им принадлежит Царство Небесное</w:t>
      </w:r>
      <w:proofErr w:type="gramStart"/>
      <w:r w:rsidRPr="003763AF">
        <w:rPr>
          <w:sz w:val="24"/>
          <w:szCs w:val="24"/>
        </w:rPr>
        <w:t>.</w:t>
      </w:r>
      <w:proofErr w:type="gramEnd"/>
      <w:r w:rsidRPr="003763AF">
        <w:rPr>
          <w:sz w:val="24"/>
          <w:szCs w:val="24"/>
        </w:rPr>
        <w:t xml:space="preserve"> (</w:t>
      </w:r>
      <w:proofErr w:type="spellStart"/>
      <w:proofErr w:type="gramStart"/>
      <w:r w:rsidRPr="003763AF">
        <w:rPr>
          <w:sz w:val="24"/>
          <w:szCs w:val="24"/>
        </w:rPr>
        <w:t>а</w:t>
      </w:r>
      <w:proofErr w:type="gramEnd"/>
      <w:r w:rsidRPr="003763AF">
        <w:rPr>
          <w:sz w:val="24"/>
          <w:szCs w:val="24"/>
        </w:rPr>
        <w:t>лкание</w:t>
      </w:r>
      <w:proofErr w:type="spellEnd"/>
      <w:r w:rsidRPr="003763AF">
        <w:rPr>
          <w:sz w:val="24"/>
          <w:szCs w:val="24"/>
        </w:rPr>
        <w:t xml:space="preserve"> духа, поиск веры и истины)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плачущие, ибо они утешатся</w:t>
      </w:r>
      <w:proofErr w:type="gramStart"/>
      <w:r w:rsidRPr="003763AF">
        <w:rPr>
          <w:sz w:val="24"/>
          <w:szCs w:val="24"/>
        </w:rPr>
        <w:t>.</w:t>
      </w:r>
      <w:proofErr w:type="gramEnd"/>
      <w:r w:rsidRPr="003763AF">
        <w:rPr>
          <w:sz w:val="24"/>
          <w:szCs w:val="24"/>
        </w:rPr>
        <w:t xml:space="preserve"> (</w:t>
      </w:r>
      <w:proofErr w:type="gramStart"/>
      <w:r w:rsidRPr="003763AF">
        <w:rPr>
          <w:sz w:val="24"/>
          <w:szCs w:val="24"/>
        </w:rPr>
        <w:t>с</w:t>
      </w:r>
      <w:proofErr w:type="gramEnd"/>
      <w:r w:rsidRPr="003763AF">
        <w:rPr>
          <w:sz w:val="24"/>
          <w:szCs w:val="24"/>
        </w:rPr>
        <w:t>пособность к раскаянию и скорби, свидетельство очищения духи)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кроткие, ибо они унаследуют землю.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алчущие и жаждущие правды, ибо они насытятся.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милосердные, ибо они помилованы будут.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чистые сердцем, ибо они Бога узрят.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миротворцы, ибо они названы будут сыновьями Божьими.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</w:t>
      </w:r>
      <w:proofErr w:type="gramStart"/>
      <w:r w:rsidRPr="003763AF">
        <w:rPr>
          <w:sz w:val="24"/>
          <w:szCs w:val="24"/>
        </w:rPr>
        <w:t>Блаженны</w:t>
      </w:r>
      <w:proofErr w:type="gramEnd"/>
      <w:r w:rsidRPr="003763AF">
        <w:rPr>
          <w:sz w:val="24"/>
          <w:szCs w:val="24"/>
        </w:rPr>
        <w:t xml:space="preserve"> преследуемые за правду, ибо им принадлежит Царство  Небесное.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Блаженны вы, когда вас, оклеветанных из-за имени Моего, станут всячески злословить и преследовать.</w:t>
      </w:r>
    </w:p>
    <w:p w:rsidR="00DC29CD" w:rsidRPr="003763AF" w:rsidRDefault="00DC29CD" w:rsidP="0056672F">
      <w:pPr>
        <w:spacing w:after="0" w:line="360" w:lineRule="auto"/>
        <w:rPr>
          <w:i/>
          <w:sz w:val="24"/>
          <w:szCs w:val="24"/>
        </w:rPr>
      </w:pPr>
      <w:r w:rsidRPr="003763AF">
        <w:rPr>
          <w:i/>
          <w:sz w:val="24"/>
          <w:szCs w:val="24"/>
        </w:rPr>
        <w:t>Примечание.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>Блаженные – достойные вечного спасения, обладающие внутренними  достоинствами, внутренним миром.</w:t>
      </w:r>
    </w:p>
    <w:p w:rsidR="00DC29CD" w:rsidRPr="003763AF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>Нищие духом – смиренные, униженные, уповающие на Бога, чьи мысли вознесены к Богу, скромные</w:t>
      </w:r>
      <w:r>
        <w:rPr>
          <w:sz w:val="24"/>
          <w:szCs w:val="24"/>
        </w:rPr>
        <w:t>.</w:t>
      </w:r>
    </w:p>
    <w:p w:rsidR="00DC29CD" w:rsidRDefault="00DC29CD" w:rsidP="0056672F">
      <w:pPr>
        <w:spacing w:after="0"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                                        </w:t>
      </w:r>
    </w:p>
    <w:p w:rsidR="00325695" w:rsidRDefault="00325695" w:rsidP="0056672F">
      <w:pPr>
        <w:spacing w:after="0" w:line="360" w:lineRule="auto"/>
      </w:pPr>
    </w:p>
    <w:sectPr w:rsidR="00325695" w:rsidSect="005667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9CD"/>
    <w:rsid w:val="00325695"/>
    <w:rsid w:val="0056672F"/>
    <w:rsid w:val="00D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2011-12-05T13:26:00Z</dcterms:created>
  <dcterms:modified xsi:type="dcterms:W3CDTF">2011-12-06T16:05:00Z</dcterms:modified>
</cp:coreProperties>
</file>